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080" w:type="dxa"/>
        <w:tblLook w:val="04A0"/>
      </w:tblPr>
      <w:tblGrid>
        <w:gridCol w:w="5407"/>
        <w:gridCol w:w="4673"/>
      </w:tblGrid>
      <w:tr w:rsidR="00B304FA" w:rsidRPr="004A2816" w:rsidTr="003E312B">
        <w:tc>
          <w:tcPr>
            <w:tcW w:w="5635" w:type="dxa"/>
          </w:tcPr>
          <w:p w:rsidR="00B304FA" w:rsidRPr="00CC4CB1" w:rsidRDefault="00B304FA" w:rsidP="003E312B">
            <w:pPr>
              <w:bidi/>
              <w:rPr>
                <w:rFonts w:ascii="Times New Roman" w:hAnsi="Times New Roman" w:cs="Times New Roman"/>
                <w:rtl/>
              </w:rPr>
            </w:pPr>
            <w:r w:rsidRPr="005A19BB">
              <w:rPr>
                <w:rFonts w:ascii="Times New Roman" w:hAnsi="Times New Roman" w:cs="Times New Roman" w:hint="cs"/>
                <w:rtl/>
              </w:rPr>
              <w:t>تقنيات</w:t>
            </w:r>
            <w:r w:rsidRPr="005A19BB">
              <w:rPr>
                <w:rFonts w:ascii="Times New Roman" w:hAnsi="Times New Roman" w:cs="Times New Roman"/>
                <w:rtl/>
              </w:rPr>
              <w:t xml:space="preserve"> </w:t>
            </w:r>
            <w:r w:rsidRPr="005A19BB">
              <w:rPr>
                <w:rFonts w:ascii="Times New Roman" w:hAnsi="Times New Roman" w:cs="Times New Roman" w:hint="cs"/>
                <w:rtl/>
              </w:rPr>
              <w:t>عالية</w:t>
            </w:r>
            <w:r w:rsidRPr="005A19BB">
              <w:rPr>
                <w:rFonts w:ascii="Times New Roman" w:hAnsi="Times New Roman" w:cs="Times New Roman"/>
                <w:rtl/>
              </w:rPr>
              <w:t xml:space="preserve"> </w:t>
            </w:r>
            <w:r w:rsidRPr="005A19BB">
              <w:rPr>
                <w:rFonts w:ascii="Times New Roman" w:hAnsi="Times New Roman" w:cs="Times New Roman" w:hint="cs"/>
                <w:rtl/>
              </w:rPr>
              <w:t>الأداء</w:t>
            </w:r>
            <w:r w:rsidRPr="005A19BB">
              <w:rPr>
                <w:rFonts w:ascii="Times New Roman" w:hAnsi="Times New Roman" w:cs="Times New Roman"/>
                <w:rtl/>
              </w:rPr>
              <w:t xml:space="preserve"> </w:t>
            </w:r>
            <w:r w:rsidRPr="005A19BB">
              <w:rPr>
                <w:rFonts w:ascii="Times New Roman" w:hAnsi="Times New Roman" w:cs="Times New Roman" w:hint="cs"/>
                <w:rtl/>
              </w:rPr>
              <w:t>التعدين</w:t>
            </w:r>
            <w:r w:rsidRPr="005A19BB">
              <w:rPr>
                <w:rFonts w:ascii="Times New Roman" w:hAnsi="Times New Roman" w:cs="Times New Roman"/>
                <w:rtl/>
              </w:rPr>
              <w:t xml:space="preserve"> </w:t>
            </w:r>
            <w:r w:rsidRPr="005A19BB">
              <w:rPr>
                <w:rFonts w:ascii="Times New Roman" w:hAnsi="Times New Roman" w:cs="Times New Roman" w:hint="cs"/>
                <w:rtl/>
              </w:rPr>
              <w:t>البيانات</w:t>
            </w:r>
            <w:r w:rsidRPr="005A19BB">
              <w:rPr>
                <w:rFonts w:ascii="Times New Roman" w:hAnsi="Times New Roman" w:cs="Times New Roman"/>
                <w:rtl/>
              </w:rPr>
              <w:t xml:space="preserve"> </w:t>
            </w:r>
            <w:r w:rsidRPr="005A19BB">
              <w:rPr>
                <w:rFonts w:ascii="Times New Roman" w:hAnsi="Times New Roman" w:cs="Times New Roman" w:hint="cs"/>
                <w:rtl/>
              </w:rPr>
              <w:t>لكشف</w:t>
            </w:r>
            <w:r w:rsidRPr="005A19BB">
              <w:rPr>
                <w:rFonts w:ascii="Times New Roman" w:hAnsi="Times New Roman" w:cs="Times New Roman"/>
                <w:rtl/>
              </w:rPr>
              <w:t xml:space="preserve"> </w:t>
            </w:r>
            <w:r w:rsidRPr="005A19BB">
              <w:rPr>
                <w:rFonts w:ascii="Times New Roman" w:hAnsi="Times New Roman" w:cs="Times New Roman" w:hint="cs"/>
                <w:rtl/>
              </w:rPr>
              <w:t>التسلل</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Research Title (Arabic)</w:t>
            </w:r>
          </w:p>
        </w:tc>
      </w:tr>
      <w:tr w:rsidR="00B304FA" w:rsidRPr="004A2816" w:rsidTr="003E312B">
        <w:tc>
          <w:tcPr>
            <w:tcW w:w="5635"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High Performance Data Mining Techniques for Intrusion Detection</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Research Title (English)</w:t>
            </w:r>
          </w:p>
        </w:tc>
      </w:tr>
      <w:tr w:rsidR="00B304FA" w:rsidRPr="004A2816" w:rsidTr="003E312B">
        <w:tc>
          <w:tcPr>
            <w:tcW w:w="5635" w:type="dxa"/>
          </w:tcPr>
          <w:p w:rsidR="00B304FA" w:rsidRPr="00CC4CB1" w:rsidRDefault="00B304FA" w:rsidP="003E312B">
            <w:pPr>
              <w:bidi/>
              <w:rPr>
                <w:rFonts w:ascii="Times New Roman" w:hAnsi="Times New Roman" w:cs="Times New Roman"/>
                <w:rtl/>
              </w:rPr>
            </w:pPr>
            <w:r w:rsidRPr="005A19BB">
              <w:rPr>
                <w:rFonts w:ascii="Times New Roman" w:hAnsi="Times New Roman" w:cs="Times New Roman" w:hint="cs"/>
                <w:rtl/>
              </w:rPr>
              <w:t>الحوسبة عالية الأداء، والبيانات والتعدين ، وكشف التسلل</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Research Topic (Arabic)</w:t>
            </w:r>
          </w:p>
        </w:tc>
      </w:tr>
      <w:tr w:rsidR="00B304FA" w:rsidRPr="004A2816" w:rsidTr="003E312B">
        <w:tc>
          <w:tcPr>
            <w:tcW w:w="5635"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High performance computing, data mining, intrusion detection</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Research Topic (English)</w:t>
            </w:r>
          </w:p>
        </w:tc>
      </w:tr>
      <w:tr w:rsidR="00B304FA" w:rsidRPr="004A2816" w:rsidTr="003E312B">
        <w:tc>
          <w:tcPr>
            <w:tcW w:w="5635" w:type="dxa"/>
          </w:tcPr>
          <w:p w:rsidR="00B304FA" w:rsidRPr="00CC4CB1" w:rsidRDefault="00B304FA" w:rsidP="003E312B">
            <w:pPr>
              <w:bidi/>
              <w:rPr>
                <w:rFonts w:ascii="Times New Roman" w:hAnsi="Times New Roman" w:cs="Times New Roman"/>
                <w:rtl/>
              </w:rPr>
            </w:pPr>
            <w:r w:rsidRPr="005A19BB">
              <w:rPr>
                <w:rFonts w:ascii="Times New Roman" w:hAnsi="Times New Roman" w:cs="Times New Roman" w:hint="cs"/>
                <w:rtl/>
              </w:rPr>
              <w:t>جامعة سنترال فلوريدا</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Publisher (Arabic)</w:t>
            </w:r>
          </w:p>
        </w:tc>
      </w:tr>
      <w:tr w:rsidR="00B304FA" w:rsidRPr="004A2816" w:rsidTr="003E312B">
        <w:tc>
          <w:tcPr>
            <w:tcW w:w="5635" w:type="dxa"/>
          </w:tcPr>
          <w:p w:rsidR="00B304FA" w:rsidRPr="00CC4CB1" w:rsidRDefault="00B304FA" w:rsidP="003E312B">
            <w:pPr>
              <w:bidi/>
              <w:jc w:val="right"/>
              <w:rPr>
                <w:rFonts w:ascii="Times New Roman" w:hAnsi="Times New Roman" w:cs="Times New Roman"/>
                <w:rtl/>
              </w:rPr>
            </w:pPr>
            <w:r>
              <w:rPr>
                <w:rFonts w:ascii="Times New Roman" w:hAnsi="Times New Roman" w:cs="Times New Roman"/>
              </w:rPr>
              <w:t>University of Central Florida</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Publisher (English)</w:t>
            </w:r>
          </w:p>
        </w:tc>
      </w:tr>
      <w:tr w:rsidR="00B304FA" w:rsidRPr="004A2816" w:rsidTr="003E312B">
        <w:tc>
          <w:tcPr>
            <w:tcW w:w="5635" w:type="dxa"/>
          </w:tcPr>
          <w:p w:rsidR="00B304FA" w:rsidRPr="00CC4CB1" w:rsidRDefault="00B304FA" w:rsidP="003E312B">
            <w:pPr>
              <w:bidi/>
              <w:jc w:val="right"/>
              <w:rPr>
                <w:rFonts w:ascii="Times New Roman" w:hAnsi="Times New Roman" w:cs="Times New Roman"/>
                <w:rtl/>
              </w:rPr>
            </w:pPr>
            <w:r>
              <w:rPr>
                <w:rFonts w:ascii="Times New Roman" w:hAnsi="Times New Roman" w:cs="Times New Roman"/>
              </w:rPr>
              <w:t>2004</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Publishing Year (Arabic)</w:t>
            </w:r>
          </w:p>
        </w:tc>
      </w:tr>
      <w:tr w:rsidR="00B304FA" w:rsidRPr="004A2816" w:rsidTr="003E312B">
        <w:tc>
          <w:tcPr>
            <w:tcW w:w="5635"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2004</w:t>
            </w:r>
          </w:p>
        </w:tc>
        <w:tc>
          <w:tcPr>
            <w:tcW w:w="4928" w:type="dxa"/>
          </w:tcPr>
          <w:p w:rsidR="00B304FA" w:rsidRPr="00CC4CB1" w:rsidRDefault="00B304FA" w:rsidP="003E312B">
            <w:pPr>
              <w:bidi/>
              <w:jc w:val="right"/>
              <w:rPr>
                <w:rFonts w:ascii="Times New Roman" w:hAnsi="Times New Roman" w:cs="Times New Roman"/>
                <w:rtl/>
              </w:rPr>
            </w:pPr>
            <w:r w:rsidRPr="00CC4CB1">
              <w:rPr>
                <w:rFonts w:ascii="Times New Roman" w:hAnsi="Times New Roman" w:cs="Times New Roman"/>
              </w:rPr>
              <w:t>Publishing Year (English)</w:t>
            </w:r>
          </w:p>
        </w:tc>
      </w:tr>
      <w:tr w:rsidR="00B304FA" w:rsidRPr="004A2816" w:rsidTr="003E312B">
        <w:tc>
          <w:tcPr>
            <w:tcW w:w="5635" w:type="dxa"/>
          </w:tcPr>
          <w:p w:rsidR="00B304FA" w:rsidRPr="00CC4CB1" w:rsidRDefault="00B304FA" w:rsidP="003E312B">
            <w:pPr>
              <w:pStyle w:val="ListParagraph"/>
              <w:bidi/>
              <w:ind w:left="0"/>
              <w:jc w:val="right"/>
              <w:rPr>
                <w:rFonts w:ascii="Times New Roman" w:hAnsi="Times New Roman" w:cs="Times New Roman"/>
                <w:rtl/>
              </w:rPr>
            </w:pP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B304FA" w:rsidRPr="004A2816" w:rsidTr="003E312B">
        <w:tc>
          <w:tcPr>
            <w:tcW w:w="5635" w:type="dxa"/>
          </w:tcPr>
          <w:p w:rsidR="00B304FA" w:rsidRPr="00CC4CB1" w:rsidRDefault="00B304FA" w:rsidP="003E312B">
            <w:pPr>
              <w:pStyle w:val="ListParagraph"/>
              <w:bidi/>
              <w:ind w:left="0"/>
              <w:rPr>
                <w:rFonts w:ascii="Times New Roman" w:hAnsi="Times New Roman" w:cs="Times New Roman"/>
                <w:rtl/>
              </w:rPr>
            </w:pPr>
            <w:r w:rsidRPr="006259DC">
              <w:rPr>
                <w:rFonts w:ascii="Times New Roman" w:hAnsi="Times New Roman" w:cs="Times New Roman" w:hint="cs"/>
                <w:rtl/>
              </w:rPr>
              <w:t>الكتلة الحوسبة، المعالجة المتوازية، واستخراج البيانات، كشف التسلل، وأمن الشبكات</w:t>
            </w: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B304FA" w:rsidRPr="004A2816" w:rsidTr="003E312B">
        <w:tc>
          <w:tcPr>
            <w:tcW w:w="5635" w:type="dxa"/>
          </w:tcPr>
          <w:p w:rsidR="00B304FA" w:rsidRPr="00CC4CB1" w:rsidRDefault="00B304FA" w:rsidP="003E312B">
            <w:pPr>
              <w:pStyle w:val="ListParagraph"/>
              <w:bidi/>
              <w:jc w:val="right"/>
              <w:rPr>
                <w:rFonts w:ascii="Times New Roman" w:hAnsi="Times New Roman" w:cs="Times New Roman"/>
                <w:rtl/>
              </w:rPr>
            </w:pPr>
            <w:r w:rsidRPr="00CC4CB1">
              <w:rPr>
                <w:rFonts w:ascii="Times New Roman" w:hAnsi="Times New Roman" w:cs="Times New Roman"/>
              </w:rPr>
              <w:t>Cluster computing, parallel processing, data mining, intrusion detection, network security</w:t>
            </w: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B304FA" w:rsidRPr="004A2816" w:rsidTr="003E312B">
        <w:tc>
          <w:tcPr>
            <w:tcW w:w="5635" w:type="dxa"/>
          </w:tcPr>
          <w:p w:rsidR="00B304FA" w:rsidRPr="00CC4CB1" w:rsidRDefault="00B304FA" w:rsidP="003E312B">
            <w:pPr>
              <w:bidi/>
              <w:jc w:val="right"/>
              <w:rPr>
                <w:rFonts w:ascii="Times New Roman" w:hAnsi="Times New Roman" w:cs="Times New Roman"/>
                <w:rtl/>
              </w:rPr>
            </w:pP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B304FA" w:rsidRPr="004A2816" w:rsidTr="003E312B">
        <w:tc>
          <w:tcPr>
            <w:tcW w:w="5635" w:type="dxa"/>
          </w:tcPr>
          <w:p w:rsidR="00B304FA" w:rsidRPr="00CC4CB1" w:rsidRDefault="00B304FA" w:rsidP="003E312B">
            <w:pPr>
              <w:pStyle w:val="ListParagraph"/>
              <w:bidi/>
              <w:ind w:left="0"/>
              <w:jc w:val="right"/>
              <w:rPr>
                <w:rFonts w:ascii="Times New Roman" w:hAnsi="Times New Roman" w:cs="Times New Roman"/>
                <w:rtl/>
              </w:rPr>
            </w:pP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B304FA" w:rsidRPr="004A2816" w:rsidTr="003E312B">
        <w:tc>
          <w:tcPr>
            <w:tcW w:w="5635" w:type="dxa"/>
          </w:tcPr>
          <w:p w:rsidR="00B304FA" w:rsidRPr="00CC4CB1" w:rsidRDefault="00B304FA" w:rsidP="003E312B">
            <w:pPr>
              <w:pStyle w:val="ListParagraph"/>
              <w:bidi/>
              <w:ind w:left="0"/>
              <w:rPr>
                <w:rFonts w:ascii="Times New Roman" w:hAnsi="Times New Roman" w:cs="Times New Roman"/>
                <w:rtl/>
              </w:rPr>
            </w:pPr>
            <w:r w:rsidRPr="006259DC">
              <w:rPr>
                <w:rFonts w:ascii="Times New Roman" w:hAnsi="Times New Roman" w:cs="Times New Roman"/>
                <w:rtl/>
              </w:rPr>
              <w:t>تحول النمو السريع لأجهزة الكمبيوتر في الطريقة التي تم تخزين المعلومات والبيانات</w:t>
            </w:r>
            <w:r w:rsidRPr="006259DC">
              <w:rPr>
                <w:rFonts w:ascii="Times New Roman" w:hAnsi="Times New Roman" w:cs="Times New Roman"/>
              </w:rPr>
              <w:t xml:space="preserve">. </w:t>
            </w:r>
            <w:r w:rsidRPr="006259DC">
              <w:rPr>
                <w:rFonts w:ascii="Times New Roman" w:hAnsi="Times New Roman" w:cs="Times New Roman"/>
                <w:rtl/>
              </w:rPr>
              <w:t>مع هذا النموذج الجديد من الوصول إلى البيانات ، ويأتي يتعرض للتهديد من هذه المعلومات للمستخدمين غير المصرح به وغير مقصودة</w:t>
            </w:r>
            <w:r w:rsidRPr="006259DC">
              <w:rPr>
                <w:rFonts w:ascii="Times New Roman" w:hAnsi="Times New Roman" w:cs="Times New Roman"/>
              </w:rPr>
              <w:t xml:space="preserve">. </w:t>
            </w:r>
            <w:r w:rsidRPr="006259DC">
              <w:rPr>
                <w:rFonts w:ascii="Times New Roman" w:hAnsi="Times New Roman" w:cs="Times New Roman"/>
                <w:rtl/>
              </w:rPr>
              <w:t>وقد نظم العديد المتقدمة التي التدقيق في البيانات عن الانحراف عن السلوك العادي لمستخدم أو نظام ، أو البحث عن توقيع المعروفة في البيانات</w:t>
            </w:r>
            <w:r w:rsidRPr="006259DC">
              <w:rPr>
                <w:rFonts w:ascii="Times New Roman" w:hAnsi="Times New Roman" w:cs="Times New Roman"/>
              </w:rPr>
              <w:t xml:space="preserve">. </w:t>
            </w:r>
            <w:r w:rsidRPr="006259DC">
              <w:rPr>
                <w:rFonts w:ascii="Times New Roman" w:hAnsi="Times New Roman" w:cs="Times New Roman"/>
                <w:rtl/>
              </w:rPr>
              <w:t>وتسمى هذه الأنظمة كما كشف التسلل أنظمة (الهوية</w:t>
            </w:r>
            <w:r w:rsidRPr="006259DC">
              <w:rPr>
                <w:rFonts w:ascii="Times New Roman" w:hAnsi="Times New Roman" w:cs="Times New Roman"/>
              </w:rPr>
              <w:t xml:space="preserve">). </w:t>
            </w:r>
            <w:r w:rsidRPr="006259DC">
              <w:rPr>
                <w:rFonts w:ascii="Times New Roman" w:hAnsi="Times New Roman" w:cs="Times New Roman"/>
                <w:rtl/>
              </w:rPr>
              <w:t>هذه الأنظمة تستخدم تقنيات مختلفة تتراوح بين الأساليب الإحصائية لتعلم الآلة الخوارزميات</w:t>
            </w:r>
            <w:r w:rsidRPr="006259DC">
              <w:rPr>
                <w:rFonts w:ascii="Times New Roman" w:hAnsi="Times New Roman" w:cs="Times New Roman"/>
              </w:rPr>
              <w:t xml:space="preserve">. </w:t>
            </w:r>
            <w:r w:rsidRPr="006259DC">
              <w:rPr>
                <w:rFonts w:ascii="Times New Roman" w:hAnsi="Times New Roman" w:cs="Times New Roman"/>
              </w:rPr>
              <w:br/>
            </w:r>
            <w:r w:rsidRPr="006259DC">
              <w:rPr>
                <w:rFonts w:ascii="Times New Roman" w:hAnsi="Times New Roman" w:cs="Times New Roman"/>
              </w:rPr>
              <w:br/>
            </w:r>
            <w:r w:rsidRPr="006259DC">
              <w:rPr>
                <w:rFonts w:ascii="Times New Roman" w:hAnsi="Times New Roman" w:cs="Times New Roman"/>
                <w:rtl/>
              </w:rPr>
              <w:t>أنظمة كشف التسلل استخدام بيانات مراجعة الحسابات التي تم إنشاؤها بواسطة أنظمة التشغيل ، وبرامج التطبيق أو أجهزة الشبكة</w:t>
            </w:r>
            <w:r w:rsidRPr="006259DC">
              <w:rPr>
                <w:rFonts w:ascii="Times New Roman" w:hAnsi="Times New Roman" w:cs="Times New Roman"/>
              </w:rPr>
              <w:t xml:space="preserve">. </w:t>
            </w:r>
            <w:r w:rsidRPr="006259DC">
              <w:rPr>
                <w:rFonts w:ascii="Times New Roman" w:hAnsi="Times New Roman" w:cs="Times New Roman"/>
                <w:rtl/>
              </w:rPr>
              <w:t>هذه المصادر إنتاج كمية ضخمة من قواعد البيانات مع عشرات الملايين من السجلات في نفوسهم</w:t>
            </w:r>
            <w:r w:rsidRPr="006259DC">
              <w:rPr>
                <w:rFonts w:ascii="Times New Roman" w:hAnsi="Times New Roman" w:cs="Times New Roman"/>
              </w:rPr>
              <w:t xml:space="preserve">. </w:t>
            </w:r>
            <w:r w:rsidRPr="006259DC">
              <w:rPr>
                <w:rFonts w:ascii="Times New Roman" w:hAnsi="Times New Roman" w:cs="Times New Roman"/>
                <w:rtl/>
              </w:rPr>
              <w:t>لتحليل هذه البيانات ، يتم استخدام البيانات التعدين وهي عملية مفيدة لأنماط من حفر بكميات كبيرة من المعلومات</w:t>
            </w:r>
            <w:r w:rsidRPr="006259DC">
              <w:rPr>
                <w:rFonts w:ascii="Times New Roman" w:hAnsi="Times New Roman" w:cs="Times New Roman"/>
              </w:rPr>
              <w:t xml:space="preserve">. </w:t>
            </w:r>
            <w:r w:rsidRPr="006259DC">
              <w:rPr>
                <w:rFonts w:ascii="Times New Roman" w:hAnsi="Times New Roman" w:cs="Times New Roman"/>
                <w:rtl/>
              </w:rPr>
              <w:t>يشكل عقبة رئيسية في هذه العملية التي طغت على استخراج البيانات التقليدية والخوارزميات التعلم عن طريق حجم وتعقيد معظم البيانات المتاحة</w:t>
            </w:r>
            <w:r w:rsidRPr="006259DC">
              <w:rPr>
                <w:rFonts w:ascii="Times New Roman" w:hAnsi="Times New Roman" w:cs="Times New Roman"/>
              </w:rPr>
              <w:t xml:space="preserve">. </w:t>
            </w:r>
            <w:r w:rsidRPr="006259DC">
              <w:rPr>
                <w:rFonts w:ascii="Times New Roman" w:hAnsi="Times New Roman" w:cs="Times New Roman"/>
                <w:rtl/>
              </w:rPr>
              <w:t xml:space="preserve">وهذا يجعل من هذه الخوارزميات غير عملي للمهام الحرجة مثل وقت كشف التسلل بسبب تنفيذ كبيرة </w:t>
            </w:r>
            <w:r w:rsidRPr="006259DC">
              <w:rPr>
                <w:rFonts w:ascii="Times New Roman" w:hAnsi="Times New Roman" w:cs="Times New Roman"/>
              </w:rPr>
              <w:br/>
            </w:r>
            <w:r w:rsidRPr="006259DC">
              <w:rPr>
                <w:rFonts w:ascii="Times New Roman" w:hAnsi="Times New Roman" w:cs="Times New Roman"/>
                <w:rtl/>
              </w:rPr>
              <w:t>الوقت</w:t>
            </w:r>
            <w:r w:rsidRPr="006259DC">
              <w:rPr>
                <w:rFonts w:ascii="Times New Roman" w:hAnsi="Times New Roman" w:cs="Times New Roman"/>
              </w:rPr>
              <w:t xml:space="preserve">. </w:t>
            </w:r>
            <w:r w:rsidRPr="006259DC">
              <w:rPr>
                <w:rFonts w:ascii="Times New Roman" w:hAnsi="Times New Roman" w:cs="Times New Roman"/>
              </w:rPr>
              <w:br/>
            </w:r>
            <w:r w:rsidRPr="006259DC">
              <w:rPr>
                <w:rFonts w:ascii="Times New Roman" w:hAnsi="Times New Roman" w:cs="Times New Roman"/>
              </w:rPr>
              <w:br/>
            </w:r>
            <w:r w:rsidRPr="006259DC">
              <w:rPr>
                <w:rFonts w:ascii="Times New Roman" w:hAnsi="Times New Roman" w:cs="Times New Roman"/>
                <w:rtl/>
              </w:rPr>
              <w:t>نهجنا تجاه هذه المسألة يجعل من استخدام تقنيات عالية الأداء استخراج البيانات لتسريع هذه العملية عن طريق استغلال التوازي في خوارزميات استخراج البيانات الموجودة والأجهزة الأساسية</w:t>
            </w:r>
            <w:r w:rsidRPr="006259DC">
              <w:rPr>
                <w:rFonts w:ascii="Times New Roman" w:hAnsi="Times New Roman" w:cs="Times New Roman"/>
              </w:rPr>
              <w:t xml:space="preserve">. </w:t>
            </w:r>
            <w:r w:rsidRPr="006259DC">
              <w:rPr>
                <w:rFonts w:ascii="Times New Roman" w:hAnsi="Times New Roman" w:cs="Times New Roman"/>
                <w:rtl/>
              </w:rPr>
              <w:t>سنظهر كيف يمكن أن تستخدم عالية الأداء والحوسبة المتوازية لتوسيع نطاق خوارزميات التنقيب عن البيانات للتعامل مع قواعد البيانات الكبيرة ، والسماح للعنصر التنقيب عن البيانات للبحث مجموعة أكبر بكثير من أنماط ونماذج من منصات الحوسبة التقليدية والخوارزميات سيسمح</w:t>
            </w:r>
            <w:r w:rsidRPr="006259DC">
              <w:rPr>
                <w:rFonts w:ascii="Times New Roman" w:hAnsi="Times New Roman" w:cs="Times New Roman"/>
              </w:rPr>
              <w:t xml:space="preserve">. </w:t>
            </w:r>
            <w:r w:rsidRPr="006259DC">
              <w:rPr>
                <w:rFonts w:ascii="Times New Roman" w:hAnsi="Times New Roman" w:cs="Times New Roman"/>
              </w:rPr>
              <w:br/>
            </w:r>
            <w:r w:rsidRPr="006259DC">
              <w:rPr>
                <w:rFonts w:ascii="Times New Roman" w:hAnsi="Times New Roman" w:cs="Times New Roman"/>
              </w:rPr>
              <w:br/>
            </w:r>
            <w:r w:rsidRPr="006259DC">
              <w:rPr>
                <w:rFonts w:ascii="Times New Roman" w:hAnsi="Times New Roman" w:cs="Times New Roman"/>
                <w:rtl/>
              </w:rPr>
              <w:t>نحن في تطوير خوارزميات التنقيب عن البيانات الموازية التي</w:t>
            </w:r>
            <w:r w:rsidRPr="006259DC">
              <w:rPr>
                <w:rFonts w:ascii="Times New Roman" w:hAnsi="Times New Roman" w:cs="Times New Roman"/>
              </w:rPr>
              <w:t xml:space="preserve"> parallelizing </w:t>
            </w:r>
            <w:r w:rsidRPr="006259DC">
              <w:rPr>
                <w:rFonts w:ascii="Times New Roman" w:hAnsi="Times New Roman" w:cs="Times New Roman"/>
                <w:rtl/>
              </w:rPr>
              <w:t>آلة القائمة تقنيات التعلم باستخدام الحوسبة العنقودية</w:t>
            </w:r>
            <w:r w:rsidRPr="006259DC">
              <w:rPr>
                <w:rFonts w:ascii="Times New Roman" w:hAnsi="Times New Roman" w:cs="Times New Roman"/>
              </w:rPr>
              <w:t xml:space="preserve">. </w:t>
            </w:r>
            <w:r w:rsidRPr="006259DC">
              <w:rPr>
                <w:rFonts w:ascii="Times New Roman" w:hAnsi="Times New Roman" w:cs="Times New Roman"/>
                <w:rtl/>
              </w:rPr>
              <w:t>وتشمل هذه الخوارزميات</w:t>
            </w:r>
            <w:r w:rsidRPr="006259DC">
              <w:rPr>
                <w:rFonts w:ascii="Times New Roman" w:hAnsi="Times New Roman" w:cs="Times New Roman"/>
              </w:rPr>
              <w:t xml:space="preserve"> </w:t>
            </w:r>
            <w:proofErr w:type="spellStart"/>
            <w:r w:rsidRPr="006259DC">
              <w:rPr>
                <w:rFonts w:ascii="Times New Roman" w:hAnsi="Times New Roman" w:cs="Times New Roman"/>
              </w:rPr>
              <w:t>backpropagation</w:t>
            </w:r>
            <w:proofErr w:type="spellEnd"/>
            <w:r w:rsidRPr="006259DC">
              <w:rPr>
                <w:rFonts w:ascii="Times New Roman" w:hAnsi="Times New Roman" w:cs="Times New Roman"/>
              </w:rPr>
              <w:t xml:space="preserve"> </w:t>
            </w:r>
            <w:r w:rsidRPr="006259DC">
              <w:rPr>
                <w:rFonts w:ascii="Times New Roman" w:hAnsi="Times New Roman" w:cs="Times New Roman"/>
                <w:rtl/>
              </w:rPr>
              <w:t>متوازية وموازية غامض</w:t>
            </w:r>
            <w:r w:rsidRPr="006259DC">
              <w:rPr>
                <w:rFonts w:ascii="Times New Roman" w:hAnsi="Times New Roman" w:cs="Times New Roman"/>
              </w:rPr>
              <w:t xml:space="preserve"> ARTMAP </w:t>
            </w:r>
            <w:r w:rsidRPr="006259DC">
              <w:rPr>
                <w:rFonts w:ascii="Times New Roman" w:hAnsi="Times New Roman" w:cs="Times New Roman"/>
                <w:rtl/>
              </w:rPr>
              <w:t>شبكات العصبية</w:t>
            </w:r>
            <w:r w:rsidRPr="006259DC">
              <w:rPr>
                <w:rFonts w:ascii="Times New Roman" w:hAnsi="Times New Roman" w:cs="Times New Roman"/>
              </w:rPr>
              <w:t xml:space="preserve">. </w:t>
            </w:r>
            <w:r w:rsidRPr="006259DC">
              <w:rPr>
                <w:rFonts w:ascii="Times New Roman" w:hAnsi="Times New Roman" w:cs="Times New Roman"/>
                <w:rtl/>
              </w:rPr>
              <w:t xml:space="preserve">نحن تقييم الأداء من النماذج المتقدمة من </w:t>
            </w:r>
            <w:r w:rsidRPr="006259DC">
              <w:rPr>
                <w:rFonts w:ascii="Times New Roman" w:hAnsi="Times New Roman" w:cs="Times New Roman"/>
                <w:rtl/>
              </w:rPr>
              <w:lastRenderedPageBreak/>
              <w:t>حيث تسريع أكثر من الخوارزميات التقليدية ، ومعدل التنبؤ وكاذبة معدل الانذار</w:t>
            </w:r>
            <w:r w:rsidRPr="006259DC">
              <w:rPr>
                <w:rFonts w:ascii="Times New Roman" w:hAnsi="Times New Roman" w:cs="Times New Roman"/>
              </w:rPr>
              <w:t xml:space="preserve">. </w:t>
            </w:r>
            <w:r w:rsidRPr="006259DC">
              <w:rPr>
                <w:rFonts w:ascii="Times New Roman" w:hAnsi="Times New Roman" w:cs="Times New Roman"/>
                <w:rtl/>
              </w:rPr>
              <w:t>وأظهرت النتائج التي توصلنا إليها أن</w:t>
            </w:r>
            <w:r w:rsidRPr="006259DC">
              <w:rPr>
                <w:rFonts w:ascii="Times New Roman" w:hAnsi="Times New Roman" w:cs="Times New Roman"/>
              </w:rPr>
              <w:t xml:space="preserve"> </w:t>
            </w:r>
            <w:proofErr w:type="spellStart"/>
            <w:r w:rsidRPr="006259DC">
              <w:rPr>
                <w:rFonts w:ascii="Times New Roman" w:hAnsi="Times New Roman" w:cs="Times New Roman"/>
              </w:rPr>
              <w:t>backpropagation</w:t>
            </w:r>
            <w:proofErr w:type="spellEnd"/>
            <w:r w:rsidRPr="006259DC">
              <w:rPr>
                <w:rFonts w:ascii="Times New Roman" w:hAnsi="Times New Roman" w:cs="Times New Roman"/>
              </w:rPr>
              <w:t xml:space="preserve"> </w:t>
            </w:r>
            <w:r w:rsidRPr="006259DC">
              <w:rPr>
                <w:rFonts w:ascii="Times New Roman" w:hAnsi="Times New Roman" w:cs="Times New Roman"/>
                <w:rtl/>
              </w:rPr>
              <w:t xml:space="preserve">التقليدية والخوارزميات </w:t>
            </w:r>
            <w:r w:rsidRPr="006259DC">
              <w:rPr>
                <w:rFonts w:ascii="Times New Roman" w:hAnsi="Times New Roman" w:cs="Times New Roman"/>
              </w:rPr>
              <w:t xml:space="preserve">ARTMAP </w:t>
            </w:r>
            <w:r w:rsidRPr="006259DC">
              <w:rPr>
                <w:rFonts w:ascii="Times New Roman" w:hAnsi="Times New Roman" w:cs="Times New Roman"/>
                <w:rtl/>
              </w:rPr>
              <w:t>غامض يمكن أن تستفيد من تقنيات الحوسبة عالية الأداء مما يجعلها مناسبة تماما لمثل المهام الحرجة الوقت لكشف التسلل</w:t>
            </w:r>
            <w:r w:rsidRPr="006259DC">
              <w:rPr>
                <w:rFonts w:ascii="Times New Roman" w:hAnsi="Times New Roman" w:cs="Times New Roman"/>
              </w:rPr>
              <w:t>.</w:t>
            </w: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lastRenderedPageBreak/>
              <w:t>Research Abstract (Arabic)</w:t>
            </w:r>
          </w:p>
          <w:p w:rsidR="00B304FA" w:rsidRPr="00CC4CB1" w:rsidRDefault="00B304FA" w:rsidP="003E312B">
            <w:pPr>
              <w:pStyle w:val="ListParagraph"/>
              <w:bidi/>
              <w:ind w:left="0"/>
              <w:jc w:val="right"/>
              <w:rPr>
                <w:rFonts w:ascii="Times New Roman" w:hAnsi="Times New Roman" w:cs="Times New Roman"/>
                <w:rtl/>
              </w:rPr>
            </w:pPr>
          </w:p>
        </w:tc>
      </w:tr>
      <w:tr w:rsidR="00B304FA" w:rsidRPr="004A2816" w:rsidTr="003E312B">
        <w:trPr>
          <w:trHeight w:val="576"/>
        </w:trPr>
        <w:tc>
          <w:tcPr>
            <w:tcW w:w="5635" w:type="dxa"/>
          </w:tcPr>
          <w:p w:rsidR="00B304FA" w:rsidRDefault="00B304FA" w:rsidP="003E312B">
            <w:pPr>
              <w:pStyle w:val="ListParagraph"/>
              <w:bidi/>
              <w:jc w:val="right"/>
              <w:rPr>
                <w:rFonts w:ascii="Times New Roman" w:hAnsi="Times New Roman" w:cs="Times New Roman"/>
              </w:rPr>
            </w:pPr>
            <w:r w:rsidRPr="00CC4CB1">
              <w:rPr>
                <w:rFonts w:ascii="Times New Roman" w:hAnsi="Times New Roman" w:cs="Times New Roman"/>
              </w:rPr>
              <w:lastRenderedPageBreak/>
              <w:t>The rapid growth of computers transformed the way in which information and data was stored. With this new paradigm of data access, comes the threat of this information being exposed to unauthorized and unintended users. Many systems have been developed which scrutinize the data for a deviation from the normal behavior of a user or system, or search for a known signature within the data. These systems are termed as Intrusion Detection Systems (IDS). These systems employ different techniques varying from statisti</w:t>
            </w:r>
            <w:r>
              <w:rPr>
                <w:rFonts w:ascii="Times New Roman" w:hAnsi="Times New Roman" w:cs="Times New Roman"/>
              </w:rPr>
              <w:t xml:space="preserve">cal methods to machine learning </w:t>
            </w:r>
            <w:r w:rsidRPr="00CC4CB1">
              <w:rPr>
                <w:rFonts w:ascii="Times New Roman" w:hAnsi="Times New Roman" w:cs="Times New Roman"/>
              </w:rPr>
              <w:t>algorithms</w:t>
            </w:r>
            <w:r>
              <w:rPr>
                <w:rFonts w:ascii="Times New Roman" w:hAnsi="Times New Roman" w:cs="Times New Roman"/>
              </w:rPr>
              <w:t>.</w:t>
            </w:r>
          </w:p>
          <w:p w:rsidR="00B304FA" w:rsidRPr="00CC4CB1" w:rsidRDefault="00B304FA" w:rsidP="003E312B">
            <w:pPr>
              <w:pStyle w:val="ListParagraph"/>
              <w:bidi/>
              <w:jc w:val="right"/>
              <w:rPr>
                <w:rFonts w:ascii="Times New Roman" w:hAnsi="Times New Roman" w:cs="Times New Roman"/>
              </w:rPr>
            </w:pPr>
          </w:p>
          <w:p w:rsidR="00B304FA" w:rsidRDefault="00B304FA" w:rsidP="003E312B">
            <w:pPr>
              <w:pStyle w:val="ListParagraph"/>
              <w:bidi/>
              <w:jc w:val="right"/>
              <w:rPr>
                <w:rFonts w:ascii="Times New Roman" w:hAnsi="Times New Roman" w:cs="Times New Roman"/>
              </w:rPr>
            </w:pPr>
            <w:r w:rsidRPr="00CC4CB1">
              <w:rPr>
                <w:rFonts w:ascii="Times New Roman" w:hAnsi="Times New Roman" w:cs="Times New Roman"/>
              </w:rPr>
              <w:t xml:space="preserve">Intrusion detection systems use audit data generated by operating systems, application </w:t>
            </w:r>
            <w:proofErr w:type="spellStart"/>
            <w:r w:rsidRPr="00CC4CB1">
              <w:rPr>
                <w:rFonts w:ascii="Times New Roman" w:hAnsi="Times New Roman" w:cs="Times New Roman"/>
              </w:rPr>
              <w:t>softwares</w:t>
            </w:r>
            <w:proofErr w:type="spellEnd"/>
            <w:r w:rsidRPr="00CC4CB1">
              <w:rPr>
                <w:rFonts w:ascii="Times New Roman" w:hAnsi="Times New Roman" w:cs="Times New Roman"/>
              </w:rPr>
              <w:t xml:space="preserve"> or network devices. These sources produce huge amount of datasets with tens of millions of records in them. To analyze this data, data mining is used which is a process to dig useful patterns from a large bulk of information. A major obstacle in the process is that the traditional data mining and learning algorithms are overwhelmed by the bulk volume and complexity of available data. This makes these algorithms impractical for time critical tasks like intrusion detection because of the large execution</w:t>
            </w:r>
            <w:r>
              <w:rPr>
                <w:rFonts w:ascii="Times New Roman" w:hAnsi="Times New Roman" w:cs="Times New Roman"/>
              </w:rPr>
              <w:t xml:space="preserve"> </w:t>
            </w:r>
          </w:p>
          <w:p w:rsidR="00B304FA" w:rsidRPr="00CC4CB1" w:rsidRDefault="00B304FA" w:rsidP="003E312B">
            <w:pPr>
              <w:pStyle w:val="ListParagraph"/>
              <w:bidi/>
              <w:jc w:val="right"/>
              <w:rPr>
                <w:rFonts w:ascii="Times New Roman" w:hAnsi="Times New Roman" w:cs="Times New Roman"/>
              </w:rPr>
            </w:pPr>
            <w:proofErr w:type="gramStart"/>
            <w:r w:rsidRPr="00CC4CB1">
              <w:rPr>
                <w:rFonts w:ascii="Times New Roman" w:hAnsi="Times New Roman" w:cs="Times New Roman"/>
              </w:rPr>
              <w:t>time</w:t>
            </w:r>
            <w:proofErr w:type="gramEnd"/>
            <w:r>
              <w:rPr>
                <w:rFonts w:ascii="Times New Roman" w:hAnsi="Times New Roman" w:cs="Times New Roman"/>
              </w:rPr>
              <w:t>.</w:t>
            </w:r>
          </w:p>
          <w:p w:rsidR="00B304FA" w:rsidRDefault="00B304FA" w:rsidP="003E312B">
            <w:pPr>
              <w:pStyle w:val="ListParagraph"/>
              <w:bidi/>
              <w:jc w:val="right"/>
              <w:rPr>
                <w:rFonts w:ascii="Times New Roman" w:hAnsi="Times New Roman" w:cs="Times New Roman"/>
              </w:rPr>
            </w:pPr>
          </w:p>
          <w:p w:rsidR="00B304FA" w:rsidRDefault="00B304FA" w:rsidP="003E312B">
            <w:pPr>
              <w:pStyle w:val="ListParagraph"/>
              <w:bidi/>
              <w:jc w:val="right"/>
              <w:rPr>
                <w:rFonts w:ascii="Times New Roman" w:hAnsi="Times New Roman" w:cs="Times New Roman"/>
              </w:rPr>
            </w:pPr>
            <w:r w:rsidRPr="00CC4CB1">
              <w:rPr>
                <w:rFonts w:ascii="Times New Roman" w:hAnsi="Times New Roman" w:cs="Times New Roman"/>
              </w:rPr>
              <w:t>Our approach towards this issue makes use of high performance data mining techniques to expedite the process by exploiting the parallelism in the existing data mining algorithms and the underlying hardware. We will show that how high performance and parallel computing can be used to scale the data mining algorithms to handle large datasets, allowing the data mining component to search a much larger set of patterns and models than traditional computational platforms and algorithms would allow</w:t>
            </w:r>
            <w:r>
              <w:rPr>
                <w:rFonts w:ascii="Times New Roman" w:hAnsi="Times New Roman" w:cs="Times New Roman"/>
              </w:rPr>
              <w:t>.</w:t>
            </w:r>
          </w:p>
          <w:p w:rsidR="00B304FA" w:rsidRPr="00CC4CB1" w:rsidRDefault="00B304FA" w:rsidP="003E312B">
            <w:pPr>
              <w:pStyle w:val="ListParagraph"/>
              <w:bidi/>
              <w:jc w:val="right"/>
              <w:rPr>
                <w:rFonts w:ascii="Times New Roman" w:hAnsi="Times New Roman" w:cs="Times New Roman"/>
              </w:rPr>
            </w:pPr>
          </w:p>
          <w:p w:rsidR="00B304FA" w:rsidRPr="00CC4CB1" w:rsidRDefault="00B304FA" w:rsidP="003E312B">
            <w:pPr>
              <w:pStyle w:val="ListParagraph"/>
              <w:bidi/>
              <w:jc w:val="right"/>
              <w:rPr>
                <w:rFonts w:ascii="Times New Roman" w:hAnsi="Times New Roman" w:cs="Times New Roman"/>
                <w:rtl/>
              </w:rPr>
            </w:pPr>
            <w:r w:rsidRPr="00CC4CB1">
              <w:rPr>
                <w:rFonts w:ascii="Times New Roman" w:hAnsi="Times New Roman" w:cs="Times New Roman"/>
              </w:rPr>
              <w:t xml:space="preserve">We develop parallel data mining algorithms by parallelizing existing machine learning techniques using cluster computing. These algorithms include parallel </w:t>
            </w:r>
            <w:proofErr w:type="spellStart"/>
            <w:r w:rsidRPr="00CC4CB1">
              <w:rPr>
                <w:rFonts w:ascii="Times New Roman" w:hAnsi="Times New Roman" w:cs="Times New Roman"/>
              </w:rPr>
              <w:t>backpropagation</w:t>
            </w:r>
            <w:proofErr w:type="spellEnd"/>
            <w:r w:rsidRPr="00CC4CB1">
              <w:rPr>
                <w:rFonts w:ascii="Times New Roman" w:hAnsi="Times New Roman" w:cs="Times New Roman"/>
              </w:rPr>
              <w:t xml:space="preserve"> and parallel fuzzy ARTMAP neural networks. We evaluate the performances of the developed models in terms of </w:t>
            </w:r>
            <w:r w:rsidRPr="00CC4CB1">
              <w:rPr>
                <w:rFonts w:ascii="Times New Roman" w:hAnsi="Times New Roman" w:cs="Times New Roman"/>
              </w:rPr>
              <w:lastRenderedPageBreak/>
              <w:t xml:space="preserve">speedup over traditional algorithms, prediction rate and false alarm rate. Our results showed that the traditional </w:t>
            </w:r>
            <w:proofErr w:type="spellStart"/>
            <w:r w:rsidRPr="00CC4CB1">
              <w:rPr>
                <w:rFonts w:ascii="Times New Roman" w:hAnsi="Times New Roman" w:cs="Times New Roman"/>
              </w:rPr>
              <w:t>backpropagation</w:t>
            </w:r>
            <w:proofErr w:type="spellEnd"/>
            <w:r w:rsidRPr="00CC4CB1">
              <w:rPr>
                <w:rFonts w:ascii="Times New Roman" w:hAnsi="Times New Roman" w:cs="Times New Roman"/>
              </w:rPr>
              <w:t xml:space="preserve"> and fuzzy ARTMAP algorithms can benefit from high performance computing techniques which make them well suited for time critical tasks like intrusion detection</w:t>
            </w:r>
            <w:r>
              <w:rPr>
                <w:rFonts w:ascii="Times New Roman" w:hAnsi="Times New Roman" w:cs="Times New Roman"/>
              </w:rPr>
              <w:t>.</w:t>
            </w:r>
          </w:p>
        </w:tc>
        <w:tc>
          <w:tcPr>
            <w:tcW w:w="4928" w:type="dxa"/>
          </w:tcPr>
          <w:p w:rsidR="00B304FA" w:rsidRPr="00CC4CB1" w:rsidRDefault="00B304FA" w:rsidP="003E312B">
            <w:pPr>
              <w:pStyle w:val="ListParagraph"/>
              <w:bidi/>
              <w:ind w:left="0"/>
              <w:jc w:val="right"/>
              <w:rPr>
                <w:rFonts w:ascii="Times New Roman" w:hAnsi="Times New Roman" w:cs="Times New Roman"/>
                <w:rtl/>
              </w:rPr>
            </w:pPr>
            <w:r w:rsidRPr="00CC4CB1">
              <w:rPr>
                <w:rFonts w:ascii="Times New Roman" w:hAnsi="Times New Roman" w:cs="Times New Roman"/>
              </w:rPr>
              <w:lastRenderedPageBreak/>
              <w:t>Research Abstract (English)</w:t>
            </w:r>
          </w:p>
          <w:p w:rsidR="00B304FA" w:rsidRPr="00CC4CB1" w:rsidRDefault="00B304FA" w:rsidP="003E312B">
            <w:pPr>
              <w:pStyle w:val="ListParagraph"/>
              <w:bidi/>
              <w:ind w:left="0"/>
              <w:rPr>
                <w:rFonts w:ascii="Times New Roman" w:hAnsi="Times New Roman" w:cs="Times New Roman"/>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304FA"/>
    <w:rsid w:val="0020528F"/>
    <w:rsid w:val="003F3DAE"/>
    <w:rsid w:val="004B7B36"/>
    <w:rsid w:val="00511E78"/>
    <w:rsid w:val="005515C9"/>
    <w:rsid w:val="00652BEF"/>
    <w:rsid w:val="007C3F46"/>
    <w:rsid w:val="00A1458D"/>
    <w:rsid w:val="00A4146C"/>
    <w:rsid w:val="00A85CEE"/>
    <w:rsid w:val="00B304FA"/>
    <w:rsid w:val="00B422A7"/>
    <w:rsid w:val="00B809C2"/>
    <w:rsid w:val="00BD35BA"/>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4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04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2011-03-02T10:52:00Z</dcterms:created>
  <dcterms:modified xsi:type="dcterms:W3CDTF">2011-03-02T10:53:00Z</dcterms:modified>
</cp:coreProperties>
</file>