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53746" w:rsidRPr="00D53746" w:rsidRDefault="00D53746" w:rsidP="00D53746">
      <w:pPr>
        <w:rPr>
          <w:rFonts w:cs="Arial"/>
          <w:rtl/>
        </w:rPr>
      </w:pPr>
      <w:r w:rsidRPr="00D53746">
        <w:rPr>
          <w:rFonts w:cs="Arial" w:hint="cs"/>
          <w:rtl/>
        </w:rPr>
        <w:t>تتناول</w:t>
      </w:r>
      <w:r w:rsidRPr="00D53746">
        <w:rPr>
          <w:rFonts w:cs="Arial"/>
          <w:rtl/>
        </w:rPr>
        <w:t xml:space="preserve"> </w:t>
      </w:r>
      <w:r w:rsidRPr="00D53746">
        <w:rPr>
          <w:rFonts w:cs="Arial" w:hint="cs"/>
          <w:rtl/>
        </w:rPr>
        <w:t>الدراسة</w:t>
      </w:r>
      <w:r w:rsidRPr="00D53746">
        <w:rPr>
          <w:rFonts w:cs="Arial"/>
          <w:rtl/>
        </w:rPr>
        <w:t xml:space="preserve"> </w:t>
      </w:r>
      <w:r w:rsidRPr="00D53746">
        <w:rPr>
          <w:rFonts w:cs="Arial" w:hint="cs"/>
          <w:rtl/>
        </w:rPr>
        <w:t>معرفة</w:t>
      </w:r>
      <w:r w:rsidRPr="00D53746">
        <w:rPr>
          <w:rFonts w:cs="Arial"/>
          <w:rtl/>
        </w:rPr>
        <w:t xml:space="preserve"> </w:t>
      </w:r>
      <w:r w:rsidRPr="00D53746">
        <w:rPr>
          <w:rFonts w:cs="Arial" w:hint="cs"/>
          <w:rtl/>
        </w:rPr>
        <w:t>اتجاهات</w:t>
      </w:r>
      <w:r w:rsidRPr="00D53746">
        <w:rPr>
          <w:rFonts w:cs="Arial"/>
          <w:rtl/>
        </w:rPr>
        <w:t xml:space="preserve"> </w:t>
      </w:r>
      <w:r w:rsidRPr="00D53746">
        <w:rPr>
          <w:rFonts w:cs="Arial" w:hint="cs"/>
          <w:rtl/>
        </w:rPr>
        <w:t>طلاب</w:t>
      </w:r>
      <w:r w:rsidRPr="00D53746">
        <w:rPr>
          <w:rFonts w:cs="Arial"/>
          <w:rtl/>
        </w:rPr>
        <w:t xml:space="preserve"> </w:t>
      </w:r>
      <w:r w:rsidRPr="00D53746">
        <w:rPr>
          <w:rFonts w:cs="Arial" w:hint="cs"/>
          <w:rtl/>
        </w:rPr>
        <w:t>مرحلة</w:t>
      </w:r>
      <w:r w:rsidRPr="00D53746">
        <w:rPr>
          <w:rFonts w:cs="Arial"/>
          <w:rtl/>
        </w:rPr>
        <w:t xml:space="preserve"> </w:t>
      </w:r>
      <w:r w:rsidRPr="00D53746">
        <w:rPr>
          <w:rFonts w:cs="Arial" w:hint="cs"/>
          <w:rtl/>
        </w:rPr>
        <w:t>البكالوريوس</w:t>
      </w:r>
      <w:r w:rsidRPr="00D53746">
        <w:rPr>
          <w:rFonts w:cs="Arial"/>
          <w:rtl/>
        </w:rPr>
        <w:t xml:space="preserve"> </w:t>
      </w:r>
      <w:r w:rsidRPr="00D53746">
        <w:rPr>
          <w:rFonts w:cs="Arial" w:hint="cs"/>
          <w:rtl/>
        </w:rPr>
        <w:t>بجامعة</w:t>
      </w:r>
      <w:r w:rsidRPr="00D53746">
        <w:rPr>
          <w:rFonts w:cs="Arial"/>
          <w:rtl/>
        </w:rPr>
        <w:t xml:space="preserve"> </w:t>
      </w:r>
      <w:r w:rsidRPr="00D53746">
        <w:rPr>
          <w:rFonts w:cs="Arial" w:hint="cs"/>
          <w:rtl/>
        </w:rPr>
        <w:t>الملك</w:t>
      </w:r>
      <w:r w:rsidRPr="00D53746">
        <w:rPr>
          <w:rFonts w:cs="Arial"/>
          <w:rtl/>
        </w:rPr>
        <w:t xml:space="preserve"> </w:t>
      </w:r>
      <w:r w:rsidRPr="00D53746">
        <w:rPr>
          <w:rFonts w:cs="Arial" w:hint="cs"/>
          <w:rtl/>
        </w:rPr>
        <w:t>عبد</w:t>
      </w:r>
      <w:r w:rsidRPr="00D53746">
        <w:rPr>
          <w:rFonts w:cs="Arial"/>
          <w:rtl/>
        </w:rPr>
        <w:t xml:space="preserve"> </w:t>
      </w:r>
      <w:r w:rsidRPr="00D53746">
        <w:rPr>
          <w:rFonts w:cs="Arial" w:hint="cs"/>
          <w:rtl/>
        </w:rPr>
        <w:t>العزيز</w:t>
      </w:r>
      <w:r w:rsidRPr="00D53746">
        <w:rPr>
          <w:rFonts w:cs="Arial"/>
          <w:rtl/>
        </w:rPr>
        <w:t xml:space="preserve"> </w:t>
      </w:r>
      <w:r w:rsidRPr="00D53746">
        <w:rPr>
          <w:rFonts w:cs="Arial" w:hint="cs"/>
          <w:rtl/>
        </w:rPr>
        <w:t>بجدة</w:t>
      </w:r>
      <w:r w:rsidRPr="00D53746">
        <w:rPr>
          <w:rFonts w:cs="Arial"/>
          <w:rtl/>
        </w:rPr>
        <w:t xml:space="preserve"> </w:t>
      </w:r>
      <w:r w:rsidRPr="00D53746">
        <w:rPr>
          <w:rFonts w:cs="Arial" w:hint="cs"/>
          <w:rtl/>
        </w:rPr>
        <w:t>نحو</w:t>
      </w:r>
      <w:r w:rsidRPr="00D53746">
        <w:rPr>
          <w:rFonts w:cs="Arial"/>
          <w:rtl/>
        </w:rPr>
        <w:t xml:space="preserve"> </w:t>
      </w:r>
      <w:r w:rsidRPr="00D53746">
        <w:rPr>
          <w:rFonts w:cs="Arial" w:hint="cs"/>
          <w:rtl/>
        </w:rPr>
        <w:t>استخدام</w:t>
      </w:r>
      <w:r w:rsidRPr="00D53746">
        <w:rPr>
          <w:rFonts w:cs="Arial"/>
          <w:rtl/>
        </w:rPr>
        <w:t xml:space="preserve"> </w:t>
      </w:r>
      <w:r w:rsidRPr="00D53746">
        <w:rPr>
          <w:rFonts w:cs="Arial" w:hint="cs"/>
          <w:rtl/>
        </w:rPr>
        <w:t>خدمات</w:t>
      </w:r>
      <w:r w:rsidRPr="00D53746">
        <w:rPr>
          <w:rFonts w:cs="Arial"/>
          <w:rtl/>
        </w:rPr>
        <w:t xml:space="preserve"> </w:t>
      </w:r>
      <w:r w:rsidRPr="00D53746">
        <w:rPr>
          <w:rFonts w:cs="Arial" w:hint="cs"/>
          <w:rtl/>
        </w:rPr>
        <w:t>الإنترنت</w:t>
      </w:r>
      <w:r w:rsidRPr="00D53746">
        <w:rPr>
          <w:rFonts w:cs="Arial"/>
          <w:rtl/>
        </w:rPr>
        <w:t xml:space="preserve"> </w:t>
      </w:r>
      <w:r w:rsidRPr="00D53746">
        <w:rPr>
          <w:rFonts w:cs="Arial" w:hint="cs"/>
          <w:rtl/>
        </w:rPr>
        <w:t>من</w:t>
      </w:r>
      <w:r w:rsidRPr="00D53746">
        <w:rPr>
          <w:rFonts w:cs="Arial"/>
          <w:rtl/>
        </w:rPr>
        <w:t xml:space="preserve"> </w:t>
      </w:r>
      <w:r w:rsidRPr="00D53746">
        <w:rPr>
          <w:rFonts w:cs="Arial" w:hint="cs"/>
          <w:rtl/>
        </w:rPr>
        <w:t>خلال</w:t>
      </w:r>
      <w:r w:rsidRPr="00D53746">
        <w:rPr>
          <w:rFonts w:cs="Arial"/>
          <w:rtl/>
        </w:rPr>
        <w:t xml:space="preserve"> </w:t>
      </w:r>
      <w:r w:rsidRPr="00D53746">
        <w:rPr>
          <w:rFonts w:cs="Arial" w:hint="cs"/>
          <w:rtl/>
        </w:rPr>
        <w:t>وحدة</w:t>
      </w:r>
      <w:r w:rsidRPr="00D53746">
        <w:rPr>
          <w:rFonts w:cs="Arial"/>
          <w:rtl/>
        </w:rPr>
        <w:t xml:space="preserve"> </w:t>
      </w:r>
      <w:r w:rsidRPr="00D53746">
        <w:rPr>
          <w:rFonts w:cs="Arial" w:hint="cs"/>
          <w:rtl/>
        </w:rPr>
        <w:t>الإنترنت</w:t>
      </w:r>
      <w:r w:rsidRPr="00D53746">
        <w:rPr>
          <w:rFonts w:cs="Arial"/>
          <w:rtl/>
        </w:rPr>
        <w:t xml:space="preserve"> </w:t>
      </w:r>
      <w:r w:rsidRPr="00D53746">
        <w:rPr>
          <w:rFonts w:cs="Arial" w:hint="cs"/>
          <w:rtl/>
        </w:rPr>
        <w:t>التي</w:t>
      </w:r>
      <w:r w:rsidRPr="00D53746">
        <w:rPr>
          <w:rFonts w:cs="Arial"/>
          <w:rtl/>
        </w:rPr>
        <w:t xml:space="preserve"> </w:t>
      </w:r>
      <w:r w:rsidRPr="00D53746">
        <w:rPr>
          <w:rFonts w:cs="Arial" w:hint="cs"/>
          <w:rtl/>
        </w:rPr>
        <w:t>تم</w:t>
      </w:r>
      <w:r w:rsidRPr="00D53746">
        <w:rPr>
          <w:rFonts w:cs="Arial"/>
          <w:rtl/>
        </w:rPr>
        <w:t xml:space="preserve"> </w:t>
      </w:r>
      <w:r w:rsidRPr="00D53746">
        <w:rPr>
          <w:rFonts w:cs="Arial" w:hint="cs"/>
          <w:rtl/>
        </w:rPr>
        <w:t>تخصيصها</w:t>
      </w:r>
      <w:r w:rsidRPr="00D53746">
        <w:rPr>
          <w:rFonts w:cs="Arial"/>
          <w:rtl/>
        </w:rPr>
        <w:t xml:space="preserve"> </w:t>
      </w:r>
      <w:r w:rsidRPr="00D53746">
        <w:rPr>
          <w:rFonts w:cs="Arial" w:hint="cs"/>
          <w:rtl/>
        </w:rPr>
        <w:t>في</w:t>
      </w:r>
      <w:r w:rsidRPr="00D53746">
        <w:rPr>
          <w:rFonts w:cs="Arial"/>
          <w:rtl/>
        </w:rPr>
        <w:t xml:space="preserve"> </w:t>
      </w:r>
      <w:r w:rsidRPr="00D53746">
        <w:rPr>
          <w:rFonts w:cs="Arial" w:hint="cs"/>
          <w:rtl/>
        </w:rPr>
        <w:t>المكتبة</w:t>
      </w:r>
      <w:r w:rsidRPr="00D53746">
        <w:rPr>
          <w:rFonts w:cs="Arial"/>
          <w:rtl/>
        </w:rPr>
        <w:t xml:space="preserve"> </w:t>
      </w:r>
      <w:r w:rsidRPr="00D53746">
        <w:rPr>
          <w:rFonts w:cs="Arial" w:hint="cs"/>
          <w:rtl/>
        </w:rPr>
        <w:t>المركزية</w:t>
      </w:r>
      <w:r w:rsidRPr="00D53746">
        <w:rPr>
          <w:rFonts w:cs="Arial"/>
          <w:rtl/>
        </w:rPr>
        <w:t xml:space="preserve"> </w:t>
      </w:r>
      <w:r w:rsidRPr="00D53746">
        <w:rPr>
          <w:rFonts w:cs="Arial" w:hint="cs"/>
          <w:rtl/>
        </w:rPr>
        <w:t>بالجامعة</w:t>
      </w:r>
      <w:r w:rsidRPr="00D53746">
        <w:rPr>
          <w:rFonts w:cs="Arial"/>
          <w:rtl/>
        </w:rPr>
        <w:t xml:space="preserve"> </w:t>
      </w:r>
      <w:r w:rsidRPr="00D53746">
        <w:rPr>
          <w:rFonts w:cs="Arial" w:hint="cs"/>
          <w:rtl/>
        </w:rPr>
        <w:t>بهدف</w:t>
      </w:r>
      <w:r w:rsidRPr="00D53746">
        <w:rPr>
          <w:rFonts w:cs="Arial"/>
          <w:rtl/>
        </w:rPr>
        <w:t xml:space="preserve"> </w:t>
      </w:r>
      <w:r w:rsidRPr="00D53746">
        <w:rPr>
          <w:rFonts w:cs="Arial" w:hint="cs"/>
          <w:rtl/>
        </w:rPr>
        <w:t>التعرف</w:t>
      </w:r>
      <w:r w:rsidRPr="00D53746">
        <w:rPr>
          <w:rFonts w:cs="Arial"/>
          <w:rtl/>
        </w:rPr>
        <w:t xml:space="preserve"> </w:t>
      </w:r>
      <w:r w:rsidRPr="00D53746">
        <w:rPr>
          <w:rFonts w:cs="Arial" w:hint="cs"/>
          <w:rtl/>
        </w:rPr>
        <w:t>على</w:t>
      </w:r>
      <w:r w:rsidRPr="00D53746">
        <w:rPr>
          <w:rFonts w:cs="Arial"/>
          <w:rtl/>
        </w:rPr>
        <w:t xml:space="preserve"> </w:t>
      </w:r>
      <w:r w:rsidRPr="00D53746">
        <w:rPr>
          <w:rFonts w:cs="Arial" w:hint="cs"/>
          <w:rtl/>
        </w:rPr>
        <w:t>الأغراض</w:t>
      </w:r>
      <w:r w:rsidRPr="00D53746">
        <w:rPr>
          <w:rFonts w:cs="Arial"/>
          <w:rtl/>
        </w:rPr>
        <w:t xml:space="preserve"> </w:t>
      </w:r>
      <w:r w:rsidRPr="00D53746">
        <w:rPr>
          <w:rFonts w:cs="Arial" w:hint="cs"/>
          <w:rtl/>
        </w:rPr>
        <w:t>الأخرى</w:t>
      </w:r>
      <w:r w:rsidRPr="00D53746">
        <w:rPr>
          <w:rFonts w:cs="Arial"/>
          <w:rtl/>
        </w:rPr>
        <w:t xml:space="preserve"> </w:t>
      </w:r>
      <w:r w:rsidRPr="00D53746">
        <w:rPr>
          <w:rFonts w:cs="Arial" w:hint="cs"/>
          <w:rtl/>
        </w:rPr>
        <w:t>التي</w:t>
      </w:r>
      <w:r w:rsidRPr="00D53746">
        <w:rPr>
          <w:rFonts w:cs="Arial"/>
          <w:rtl/>
        </w:rPr>
        <w:t xml:space="preserve"> </w:t>
      </w:r>
      <w:r w:rsidRPr="00D53746">
        <w:rPr>
          <w:rFonts w:cs="Arial" w:hint="cs"/>
          <w:rtl/>
        </w:rPr>
        <w:t>يستخدم</w:t>
      </w:r>
      <w:r w:rsidRPr="00D53746">
        <w:rPr>
          <w:rFonts w:cs="Arial"/>
          <w:rtl/>
        </w:rPr>
        <w:t xml:space="preserve"> </w:t>
      </w:r>
      <w:r w:rsidRPr="00D53746">
        <w:rPr>
          <w:rFonts w:cs="Arial" w:hint="cs"/>
          <w:rtl/>
        </w:rPr>
        <w:t>من</w:t>
      </w:r>
      <w:r w:rsidRPr="00D53746">
        <w:rPr>
          <w:rFonts w:cs="Arial"/>
          <w:rtl/>
        </w:rPr>
        <w:t xml:space="preserve"> </w:t>
      </w:r>
      <w:r w:rsidRPr="00D53746">
        <w:rPr>
          <w:rFonts w:cs="Arial" w:hint="cs"/>
          <w:rtl/>
        </w:rPr>
        <w:t>أجلها</w:t>
      </w:r>
      <w:r w:rsidRPr="00D53746">
        <w:rPr>
          <w:rFonts w:cs="Arial"/>
          <w:rtl/>
        </w:rPr>
        <w:t xml:space="preserve"> </w:t>
      </w:r>
      <w:r w:rsidRPr="00D53746">
        <w:rPr>
          <w:rFonts w:cs="Arial" w:hint="cs"/>
          <w:rtl/>
        </w:rPr>
        <w:t>طلاب</w:t>
      </w:r>
      <w:r w:rsidRPr="00D53746">
        <w:rPr>
          <w:rFonts w:cs="Arial"/>
          <w:rtl/>
        </w:rPr>
        <w:t xml:space="preserve"> </w:t>
      </w:r>
      <w:r w:rsidRPr="00D53746">
        <w:rPr>
          <w:rFonts w:cs="Arial" w:hint="cs"/>
          <w:rtl/>
        </w:rPr>
        <w:t>مرحلة</w:t>
      </w:r>
      <w:r w:rsidRPr="00D53746">
        <w:rPr>
          <w:rFonts w:cs="Arial"/>
          <w:rtl/>
        </w:rPr>
        <w:t xml:space="preserve"> </w:t>
      </w:r>
      <w:r w:rsidRPr="00D53746">
        <w:rPr>
          <w:rFonts w:cs="Arial" w:hint="cs"/>
          <w:rtl/>
        </w:rPr>
        <w:t>البكالوريوس</w:t>
      </w:r>
      <w:r w:rsidRPr="00D53746">
        <w:rPr>
          <w:rFonts w:cs="Arial"/>
          <w:rtl/>
        </w:rPr>
        <w:t xml:space="preserve"> </w:t>
      </w:r>
      <w:r w:rsidRPr="00D53746">
        <w:rPr>
          <w:rFonts w:cs="Arial" w:hint="cs"/>
          <w:rtl/>
        </w:rPr>
        <w:t>الإنترنت</w:t>
      </w:r>
      <w:r w:rsidRPr="00D53746">
        <w:rPr>
          <w:rFonts w:cs="Arial"/>
          <w:rtl/>
        </w:rPr>
        <w:t xml:space="preserve"> </w:t>
      </w:r>
      <w:r w:rsidRPr="00D53746">
        <w:rPr>
          <w:rFonts w:cs="Arial" w:hint="cs"/>
          <w:rtl/>
        </w:rPr>
        <w:t>والمواقع</w:t>
      </w:r>
      <w:r w:rsidRPr="00D53746">
        <w:rPr>
          <w:rFonts w:cs="Arial"/>
          <w:rtl/>
        </w:rPr>
        <w:t xml:space="preserve"> </w:t>
      </w:r>
      <w:r w:rsidRPr="00D53746">
        <w:rPr>
          <w:rFonts w:cs="Arial" w:hint="cs"/>
          <w:rtl/>
        </w:rPr>
        <w:t>المفضلة</w:t>
      </w:r>
      <w:r w:rsidRPr="00D53746">
        <w:rPr>
          <w:rFonts w:cs="Arial"/>
          <w:rtl/>
        </w:rPr>
        <w:t xml:space="preserve"> </w:t>
      </w:r>
      <w:r w:rsidRPr="00D53746">
        <w:rPr>
          <w:rFonts w:cs="Arial" w:hint="cs"/>
          <w:rtl/>
        </w:rPr>
        <w:t>التي</w:t>
      </w:r>
      <w:r w:rsidRPr="00D53746">
        <w:rPr>
          <w:rFonts w:cs="Arial"/>
          <w:rtl/>
        </w:rPr>
        <w:t xml:space="preserve"> </w:t>
      </w:r>
      <w:r w:rsidRPr="00D53746">
        <w:rPr>
          <w:rFonts w:cs="Arial" w:hint="cs"/>
          <w:rtl/>
        </w:rPr>
        <w:t>يتصفحونها</w:t>
      </w:r>
      <w:r w:rsidRPr="00D53746">
        <w:rPr>
          <w:rFonts w:cs="Arial"/>
          <w:rtl/>
        </w:rPr>
        <w:t xml:space="preserve">. </w:t>
      </w:r>
      <w:r w:rsidRPr="00D53746">
        <w:rPr>
          <w:rFonts w:cs="Arial" w:hint="cs"/>
          <w:rtl/>
        </w:rPr>
        <w:t>وتسعى</w:t>
      </w:r>
      <w:r w:rsidRPr="00D53746">
        <w:rPr>
          <w:rFonts w:cs="Arial"/>
          <w:rtl/>
        </w:rPr>
        <w:t xml:space="preserve"> </w:t>
      </w:r>
      <w:r w:rsidRPr="00D53746">
        <w:rPr>
          <w:rFonts w:cs="Arial" w:hint="cs"/>
          <w:rtl/>
        </w:rPr>
        <w:t>الدراسة</w:t>
      </w:r>
      <w:r w:rsidRPr="00D53746">
        <w:rPr>
          <w:rFonts w:cs="Arial"/>
          <w:rtl/>
        </w:rPr>
        <w:t xml:space="preserve"> </w:t>
      </w:r>
      <w:r w:rsidRPr="00D53746">
        <w:rPr>
          <w:rFonts w:cs="Arial" w:hint="cs"/>
          <w:rtl/>
        </w:rPr>
        <w:t>كذلك</w:t>
      </w:r>
      <w:r w:rsidRPr="00D53746">
        <w:rPr>
          <w:rFonts w:cs="Arial"/>
          <w:rtl/>
        </w:rPr>
        <w:t xml:space="preserve"> </w:t>
      </w:r>
      <w:r w:rsidRPr="00D53746">
        <w:rPr>
          <w:rFonts w:cs="Arial" w:hint="cs"/>
          <w:rtl/>
        </w:rPr>
        <w:t>إلى</w:t>
      </w:r>
      <w:r w:rsidRPr="00D53746">
        <w:rPr>
          <w:rFonts w:cs="Arial"/>
          <w:rtl/>
        </w:rPr>
        <w:t xml:space="preserve"> </w:t>
      </w:r>
      <w:r w:rsidRPr="00D53746">
        <w:rPr>
          <w:rFonts w:cs="Arial" w:hint="cs"/>
          <w:rtl/>
        </w:rPr>
        <w:t>التعرف</w:t>
      </w:r>
      <w:r w:rsidRPr="00D53746">
        <w:rPr>
          <w:rFonts w:cs="Arial"/>
          <w:rtl/>
        </w:rPr>
        <w:t xml:space="preserve"> </w:t>
      </w:r>
      <w:r w:rsidRPr="00D53746">
        <w:rPr>
          <w:rFonts w:cs="Arial" w:hint="cs"/>
          <w:rtl/>
        </w:rPr>
        <w:t>على</w:t>
      </w:r>
      <w:r w:rsidRPr="00D53746">
        <w:rPr>
          <w:rFonts w:cs="Arial"/>
          <w:rtl/>
        </w:rPr>
        <w:t xml:space="preserve"> </w:t>
      </w:r>
      <w:r w:rsidRPr="00D53746">
        <w:rPr>
          <w:rFonts w:cs="Arial" w:hint="cs"/>
          <w:rtl/>
        </w:rPr>
        <w:t>ملاحظات</w:t>
      </w:r>
      <w:r w:rsidRPr="00D53746">
        <w:rPr>
          <w:rFonts w:cs="Arial"/>
          <w:rtl/>
        </w:rPr>
        <w:t xml:space="preserve"> </w:t>
      </w:r>
      <w:r w:rsidRPr="00D53746">
        <w:rPr>
          <w:rFonts w:cs="Arial" w:hint="cs"/>
          <w:rtl/>
        </w:rPr>
        <w:t>وآراء</w:t>
      </w:r>
      <w:r w:rsidRPr="00D53746">
        <w:rPr>
          <w:rFonts w:cs="Arial"/>
          <w:rtl/>
        </w:rPr>
        <w:t xml:space="preserve"> </w:t>
      </w:r>
      <w:r w:rsidRPr="00D53746">
        <w:rPr>
          <w:rFonts w:cs="Arial" w:hint="cs"/>
          <w:rtl/>
        </w:rPr>
        <w:t>الطلاب</w:t>
      </w:r>
      <w:r w:rsidRPr="00D53746">
        <w:rPr>
          <w:rFonts w:cs="Arial"/>
          <w:rtl/>
        </w:rPr>
        <w:t xml:space="preserve"> </w:t>
      </w:r>
      <w:r w:rsidRPr="00D53746">
        <w:rPr>
          <w:rFonts w:cs="Arial" w:hint="cs"/>
          <w:rtl/>
        </w:rPr>
        <w:t>بشأن</w:t>
      </w:r>
      <w:r w:rsidRPr="00D53746">
        <w:rPr>
          <w:rFonts w:cs="Arial"/>
          <w:rtl/>
        </w:rPr>
        <w:t xml:space="preserve"> </w:t>
      </w:r>
      <w:r w:rsidRPr="00D53746">
        <w:rPr>
          <w:rFonts w:cs="Arial" w:hint="cs"/>
          <w:rtl/>
        </w:rPr>
        <w:t>الخدمات</w:t>
      </w:r>
      <w:r w:rsidRPr="00D53746">
        <w:rPr>
          <w:rFonts w:cs="Arial"/>
          <w:rtl/>
        </w:rPr>
        <w:t xml:space="preserve"> </w:t>
      </w:r>
      <w:r w:rsidRPr="00D53746">
        <w:rPr>
          <w:rFonts w:cs="Arial" w:hint="cs"/>
          <w:rtl/>
        </w:rPr>
        <w:t>المقدمة</w:t>
      </w:r>
      <w:r w:rsidRPr="00D53746">
        <w:rPr>
          <w:rFonts w:cs="Arial"/>
          <w:rtl/>
        </w:rPr>
        <w:t xml:space="preserve"> </w:t>
      </w:r>
      <w:r w:rsidRPr="00D53746">
        <w:rPr>
          <w:rFonts w:cs="Arial" w:hint="cs"/>
          <w:rtl/>
        </w:rPr>
        <w:t>من</w:t>
      </w:r>
      <w:r w:rsidRPr="00D53746">
        <w:rPr>
          <w:rFonts w:cs="Arial"/>
          <w:rtl/>
        </w:rPr>
        <w:t xml:space="preserve"> </w:t>
      </w:r>
      <w:r w:rsidRPr="00D53746">
        <w:rPr>
          <w:rFonts w:cs="Arial" w:hint="cs"/>
          <w:rtl/>
        </w:rPr>
        <w:t>خلال</w:t>
      </w:r>
      <w:r w:rsidRPr="00D53746">
        <w:rPr>
          <w:rFonts w:cs="Arial"/>
          <w:rtl/>
        </w:rPr>
        <w:t xml:space="preserve"> </w:t>
      </w:r>
      <w:r w:rsidRPr="00D53746">
        <w:rPr>
          <w:rFonts w:cs="Arial" w:hint="cs"/>
          <w:rtl/>
        </w:rPr>
        <w:t>الوحدة</w:t>
      </w:r>
      <w:r w:rsidRPr="00D53746">
        <w:rPr>
          <w:rFonts w:cs="Arial"/>
          <w:rtl/>
        </w:rPr>
        <w:t xml:space="preserve">  </w:t>
      </w:r>
      <w:r w:rsidRPr="00D53746">
        <w:rPr>
          <w:rFonts w:cs="Arial" w:hint="cs"/>
          <w:rtl/>
        </w:rPr>
        <w:t>المذكورة</w:t>
      </w:r>
      <w:r w:rsidRPr="00D53746">
        <w:rPr>
          <w:rFonts w:cs="Arial"/>
          <w:rtl/>
        </w:rPr>
        <w:t>.</w:t>
      </w:r>
    </w:p>
    <w:p w:rsidR="004919B3" w:rsidRDefault="00D53746" w:rsidP="00D53746">
      <w:pPr>
        <w:rPr>
          <w:rFonts w:cs="Arial" w:hint="cs"/>
          <w:rtl/>
        </w:rPr>
      </w:pPr>
      <w:r w:rsidRPr="00D53746">
        <w:rPr>
          <w:rFonts w:cs="Arial" w:hint="cs"/>
          <w:rtl/>
        </w:rPr>
        <w:t>وقد</w:t>
      </w:r>
      <w:r w:rsidRPr="00D53746">
        <w:rPr>
          <w:rFonts w:cs="Arial"/>
          <w:rtl/>
        </w:rPr>
        <w:t xml:space="preserve"> </w:t>
      </w:r>
      <w:r w:rsidRPr="00D53746">
        <w:rPr>
          <w:rFonts w:cs="Arial" w:hint="cs"/>
          <w:rtl/>
        </w:rPr>
        <w:t>طرحت</w:t>
      </w:r>
      <w:r w:rsidRPr="00D53746">
        <w:rPr>
          <w:rFonts w:cs="Arial"/>
          <w:rtl/>
        </w:rPr>
        <w:t xml:space="preserve"> </w:t>
      </w:r>
      <w:r w:rsidRPr="00D53746">
        <w:rPr>
          <w:rFonts w:cs="Arial" w:hint="cs"/>
          <w:rtl/>
        </w:rPr>
        <w:t>الدراسة</w:t>
      </w:r>
      <w:r w:rsidRPr="00D53746">
        <w:rPr>
          <w:rFonts w:cs="Arial"/>
          <w:rtl/>
        </w:rPr>
        <w:t xml:space="preserve"> </w:t>
      </w:r>
      <w:r w:rsidRPr="00D53746">
        <w:rPr>
          <w:rFonts w:cs="Arial" w:hint="cs"/>
          <w:rtl/>
        </w:rPr>
        <w:t>مجموعة</w:t>
      </w:r>
      <w:r w:rsidRPr="00D53746">
        <w:rPr>
          <w:rFonts w:cs="Arial"/>
          <w:rtl/>
        </w:rPr>
        <w:t xml:space="preserve"> </w:t>
      </w:r>
      <w:r w:rsidRPr="00D53746">
        <w:rPr>
          <w:rFonts w:cs="Arial" w:hint="cs"/>
          <w:rtl/>
        </w:rPr>
        <w:t>من</w:t>
      </w:r>
      <w:r w:rsidRPr="00D53746">
        <w:rPr>
          <w:rFonts w:cs="Arial"/>
          <w:rtl/>
        </w:rPr>
        <w:t xml:space="preserve"> </w:t>
      </w:r>
      <w:r w:rsidRPr="00D53746">
        <w:rPr>
          <w:rFonts w:cs="Arial" w:hint="cs"/>
          <w:rtl/>
        </w:rPr>
        <w:t>المقترحات</w:t>
      </w:r>
      <w:r w:rsidRPr="00D53746">
        <w:rPr>
          <w:rFonts w:cs="Arial"/>
          <w:rtl/>
        </w:rPr>
        <w:t xml:space="preserve"> </w:t>
      </w:r>
      <w:r w:rsidRPr="00D53746">
        <w:rPr>
          <w:rFonts w:cs="Arial" w:hint="cs"/>
          <w:rtl/>
        </w:rPr>
        <w:t>والتوصيات</w:t>
      </w:r>
      <w:r w:rsidRPr="00D53746">
        <w:rPr>
          <w:rFonts w:cs="Arial"/>
          <w:rtl/>
        </w:rPr>
        <w:t xml:space="preserve"> </w:t>
      </w:r>
      <w:r w:rsidRPr="00D53746">
        <w:rPr>
          <w:rFonts w:cs="Arial" w:hint="cs"/>
          <w:rtl/>
        </w:rPr>
        <w:t>لتطوير</w:t>
      </w:r>
      <w:r w:rsidRPr="00D53746">
        <w:rPr>
          <w:rFonts w:cs="Arial"/>
          <w:rtl/>
        </w:rPr>
        <w:t xml:space="preserve"> </w:t>
      </w:r>
      <w:r w:rsidRPr="00D53746">
        <w:rPr>
          <w:rFonts w:cs="Arial" w:hint="cs"/>
          <w:rtl/>
        </w:rPr>
        <w:t>خدمات</w:t>
      </w:r>
      <w:r w:rsidRPr="00D53746">
        <w:rPr>
          <w:rFonts w:cs="Arial"/>
          <w:rtl/>
        </w:rPr>
        <w:t xml:space="preserve"> </w:t>
      </w:r>
      <w:r w:rsidRPr="00D53746">
        <w:rPr>
          <w:rFonts w:cs="Arial" w:hint="cs"/>
          <w:rtl/>
        </w:rPr>
        <w:t>الإنترنت</w:t>
      </w:r>
      <w:r w:rsidRPr="00D53746">
        <w:rPr>
          <w:rFonts w:cs="Arial"/>
          <w:rtl/>
        </w:rPr>
        <w:t xml:space="preserve"> </w:t>
      </w:r>
      <w:r w:rsidRPr="00D53746">
        <w:rPr>
          <w:rFonts w:cs="Arial" w:hint="cs"/>
          <w:rtl/>
        </w:rPr>
        <w:t>داخل</w:t>
      </w:r>
      <w:r w:rsidRPr="00D53746">
        <w:rPr>
          <w:rFonts w:cs="Arial"/>
          <w:rtl/>
        </w:rPr>
        <w:t xml:space="preserve"> </w:t>
      </w:r>
      <w:r w:rsidRPr="00D53746">
        <w:rPr>
          <w:rFonts w:cs="Arial" w:hint="cs"/>
          <w:rtl/>
        </w:rPr>
        <w:t>المكتبة</w:t>
      </w:r>
      <w:r w:rsidRPr="00D53746">
        <w:rPr>
          <w:rFonts w:cs="Arial"/>
          <w:rtl/>
        </w:rPr>
        <w:t xml:space="preserve"> </w:t>
      </w:r>
      <w:r w:rsidRPr="00D53746">
        <w:rPr>
          <w:rFonts w:cs="Arial" w:hint="cs"/>
          <w:rtl/>
        </w:rPr>
        <w:t>الجامعية</w:t>
      </w:r>
      <w:r w:rsidRPr="00D53746">
        <w:rPr>
          <w:rFonts w:cs="Arial"/>
          <w:rtl/>
        </w:rPr>
        <w:t xml:space="preserve"> </w:t>
      </w:r>
      <w:r w:rsidRPr="00D53746">
        <w:rPr>
          <w:rFonts w:cs="Arial" w:hint="cs"/>
          <w:rtl/>
        </w:rPr>
        <w:t>وخارجها</w:t>
      </w:r>
      <w:r w:rsidRPr="00D53746">
        <w:rPr>
          <w:rFonts w:cs="Arial"/>
          <w:rtl/>
        </w:rPr>
        <w:t>.</w:t>
      </w:r>
    </w:p>
    <w:p w:rsidR="00D53746" w:rsidRPr="003C0AA1" w:rsidRDefault="00D53746" w:rsidP="00D53746">
      <w:pPr>
        <w:rPr>
          <w:rFonts w:cs="Arial" w:hint="cs"/>
          <w:rtl/>
        </w:rPr>
      </w:pPr>
    </w:p>
    <w:p w:rsidR="00CB2752" w:rsidRDefault="003B600E" w:rsidP="00CB2752">
      <w:pPr>
        <w:bidi w:val="0"/>
        <w:rPr>
          <w:b/>
          <w:bCs/>
        </w:rPr>
      </w:pPr>
      <w:r w:rsidRPr="006326B9">
        <w:rPr>
          <w:b/>
          <w:bCs/>
        </w:rPr>
        <w:t xml:space="preserve">Abstract: </w:t>
      </w:r>
    </w:p>
    <w:p w:rsidR="00D53746" w:rsidRDefault="00D53746" w:rsidP="00D53746">
      <w:pPr>
        <w:bidi w:val="0"/>
      </w:pPr>
      <w:r>
        <w:t xml:space="preserve">The study know the tendencies of undergraduate students at King </w:t>
      </w:r>
      <w:proofErr w:type="spellStart"/>
      <w:r>
        <w:t>Abdulaziz</w:t>
      </w:r>
      <w:proofErr w:type="spellEnd"/>
      <w:r>
        <w:t xml:space="preserve"> University in Jeddah about the use of Internet services through the Internet unit that was allocated in the Central Library of the University in order to identify the purposes for other uses for which undergraduate students and Internet bookmarks they visit. The study also seeks to identify the observations and the students' opinions on the services provided through the unit.</w:t>
      </w:r>
    </w:p>
    <w:p w:rsidR="00E21840" w:rsidRPr="00E21840" w:rsidRDefault="00D53746" w:rsidP="00D53746">
      <w:pPr>
        <w:bidi w:val="0"/>
      </w:pPr>
      <w:r>
        <w:t xml:space="preserve"> The study put forward a set of proposals and recommendations for the development of Internet services within and outside the university library.</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A61C2"/>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9B17-DB53-40F8-8E14-6552056C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2011-08-12T23:39:00Z</dcterms:created>
  <dcterms:modified xsi:type="dcterms:W3CDTF">2011-08-12T23:40:00Z</dcterms:modified>
</cp:coreProperties>
</file>