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5E7C0D" w:rsidRPr="005E7C0D" w:rsidRDefault="005E7C0D" w:rsidP="005E7C0D">
      <w:pPr>
        <w:rPr>
          <w:rFonts w:cs="Arial"/>
          <w:rtl/>
        </w:rPr>
      </w:pPr>
      <w:r w:rsidRPr="005E7C0D">
        <w:rPr>
          <w:rFonts w:cs="Arial"/>
          <w:rtl/>
        </w:rPr>
        <w:t xml:space="preserve">     </w:t>
      </w:r>
      <w:r w:rsidRPr="005E7C0D">
        <w:rPr>
          <w:rFonts w:cs="Arial" w:hint="cs"/>
          <w:rtl/>
        </w:rPr>
        <w:t>تهدف</w:t>
      </w:r>
      <w:r w:rsidRPr="005E7C0D">
        <w:rPr>
          <w:rFonts w:cs="Arial"/>
          <w:rtl/>
        </w:rPr>
        <w:t xml:space="preserve"> </w:t>
      </w:r>
      <w:r w:rsidRPr="005E7C0D">
        <w:rPr>
          <w:rFonts w:cs="Arial" w:hint="cs"/>
          <w:rtl/>
        </w:rPr>
        <w:t>هذه</w:t>
      </w:r>
      <w:r w:rsidRPr="005E7C0D">
        <w:rPr>
          <w:rFonts w:cs="Arial"/>
          <w:rtl/>
        </w:rPr>
        <w:t xml:space="preserve"> </w:t>
      </w:r>
      <w:r w:rsidRPr="005E7C0D">
        <w:rPr>
          <w:rFonts w:cs="Arial" w:hint="cs"/>
          <w:rtl/>
        </w:rPr>
        <w:t>الدراسة</w:t>
      </w:r>
      <w:r w:rsidRPr="005E7C0D">
        <w:rPr>
          <w:rFonts w:cs="Arial"/>
          <w:rtl/>
        </w:rPr>
        <w:t xml:space="preserve"> </w:t>
      </w:r>
      <w:r w:rsidRPr="005E7C0D">
        <w:rPr>
          <w:rFonts w:cs="Arial" w:hint="cs"/>
          <w:rtl/>
        </w:rPr>
        <w:t>الهامة</w:t>
      </w:r>
      <w:r w:rsidRPr="005E7C0D">
        <w:rPr>
          <w:rFonts w:cs="Arial"/>
          <w:rtl/>
        </w:rPr>
        <w:t xml:space="preserve"> </w:t>
      </w:r>
      <w:r w:rsidRPr="005E7C0D">
        <w:rPr>
          <w:rFonts w:cs="Arial" w:hint="cs"/>
          <w:rtl/>
        </w:rPr>
        <w:t>إلى</w:t>
      </w:r>
      <w:r w:rsidRPr="005E7C0D">
        <w:rPr>
          <w:rFonts w:cs="Arial"/>
          <w:rtl/>
        </w:rPr>
        <w:t xml:space="preserve"> </w:t>
      </w:r>
      <w:r w:rsidRPr="005E7C0D">
        <w:rPr>
          <w:rFonts w:cs="Arial" w:hint="cs"/>
          <w:rtl/>
        </w:rPr>
        <w:t>الوقوف</w:t>
      </w:r>
      <w:r w:rsidRPr="005E7C0D">
        <w:rPr>
          <w:rFonts w:cs="Arial"/>
          <w:rtl/>
        </w:rPr>
        <w:t xml:space="preserve"> </w:t>
      </w:r>
      <w:r w:rsidRPr="005E7C0D">
        <w:rPr>
          <w:rFonts w:cs="Arial" w:hint="cs"/>
          <w:rtl/>
        </w:rPr>
        <w:t>على</w:t>
      </w:r>
      <w:r w:rsidRPr="005E7C0D">
        <w:rPr>
          <w:rFonts w:cs="Arial"/>
          <w:rtl/>
        </w:rPr>
        <w:t xml:space="preserve"> </w:t>
      </w:r>
      <w:proofErr w:type="spellStart"/>
      <w:r w:rsidRPr="005E7C0D">
        <w:rPr>
          <w:rFonts w:cs="Arial" w:hint="cs"/>
          <w:rtl/>
        </w:rPr>
        <w:t>إستعداد</w:t>
      </w:r>
      <w:proofErr w:type="spellEnd"/>
      <w:r w:rsidRPr="005E7C0D">
        <w:rPr>
          <w:rFonts w:cs="Arial"/>
          <w:rtl/>
        </w:rPr>
        <w:t xml:space="preserve"> </w:t>
      </w:r>
      <w:r w:rsidRPr="005E7C0D">
        <w:rPr>
          <w:rFonts w:cs="Arial" w:hint="cs"/>
          <w:rtl/>
        </w:rPr>
        <w:t>المستشفيات</w:t>
      </w:r>
      <w:r w:rsidRPr="005E7C0D">
        <w:rPr>
          <w:rFonts w:cs="Arial"/>
          <w:rtl/>
        </w:rPr>
        <w:t xml:space="preserve"> </w:t>
      </w:r>
      <w:r w:rsidRPr="005E7C0D">
        <w:rPr>
          <w:rFonts w:cs="Arial" w:hint="cs"/>
          <w:rtl/>
        </w:rPr>
        <w:t>السعودية</w:t>
      </w:r>
      <w:r w:rsidRPr="005E7C0D">
        <w:rPr>
          <w:rFonts w:cs="Arial"/>
          <w:rtl/>
        </w:rPr>
        <w:t xml:space="preserve"> </w:t>
      </w:r>
      <w:r w:rsidRPr="005E7C0D">
        <w:rPr>
          <w:rFonts w:cs="Arial" w:hint="cs"/>
          <w:rtl/>
        </w:rPr>
        <w:t>لتقديم</w:t>
      </w:r>
      <w:r w:rsidRPr="005E7C0D">
        <w:rPr>
          <w:rFonts w:cs="Arial"/>
          <w:rtl/>
        </w:rPr>
        <w:t xml:space="preserve"> </w:t>
      </w:r>
      <w:r w:rsidRPr="005E7C0D">
        <w:rPr>
          <w:rFonts w:cs="Arial" w:hint="cs"/>
          <w:rtl/>
        </w:rPr>
        <w:t>خدمات</w:t>
      </w:r>
      <w:r w:rsidRPr="005E7C0D">
        <w:rPr>
          <w:rFonts w:cs="Arial"/>
          <w:rtl/>
        </w:rPr>
        <w:t xml:space="preserve"> </w:t>
      </w:r>
      <w:r w:rsidRPr="005E7C0D">
        <w:rPr>
          <w:rFonts w:cs="Arial" w:hint="cs"/>
          <w:rtl/>
        </w:rPr>
        <w:t>طبية</w:t>
      </w:r>
      <w:r w:rsidRPr="005E7C0D">
        <w:rPr>
          <w:rFonts w:cs="Arial"/>
          <w:rtl/>
        </w:rPr>
        <w:t xml:space="preserve"> </w:t>
      </w:r>
      <w:r w:rsidRPr="005E7C0D">
        <w:rPr>
          <w:rFonts w:cs="Arial" w:hint="cs"/>
          <w:rtl/>
        </w:rPr>
        <w:t>إلكترونية</w:t>
      </w:r>
      <w:r w:rsidRPr="005E7C0D">
        <w:rPr>
          <w:rFonts w:cs="Arial"/>
          <w:rtl/>
        </w:rPr>
        <w:t xml:space="preserve"> </w:t>
      </w:r>
      <w:r w:rsidRPr="005E7C0D">
        <w:rPr>
          <w:rFonts w:cs="Arial" w:hint="cs"/>
          <w:rtl/>
        </w:rPr>
        <w:t>وتقصي</w:t>
      </w:r>
      <w:r w:rsidRPr="005E7C0D">
        <w:rPr>
          <w:rFonts w:cs="Arial"/>
          <w:rtl/>
        </w:rPr>
        <w:t xml:space="preserve"> </w:t>
      </w:r>
      <w:r w:rsidRPr="005E7C0D">
        <w:rPr>
          <w:rFonts w:cs="Arial" w:hint="cs"/>
          <w:rtl/>
        </w:rPr>
        <w:t>مدى</w:t>
      </w:r>
      <w:r w:rsidRPr="005E7C0D">
        <w:rPr>
          <w:rFonts w:cs="Arial"/>
          <w:rtl/>
        </w:rPr>
        <w:t xml:space="preserve"> </w:t>
      </w:r>
      <w:r w:rsidRPr="005E7C0D">
        <w:rPr>
          <w:rFonts w:cs="Arial" w:hint="cs"/>
          <w:rtl/>
        </w:rPr>
        <w:t>إمكانية</w:t>
      </w:r>
      <w:r w:rsidRPr="005E7C0D">
        <w:rPr>
          <w:rFonts w:cs="Arial"/>
          <w:rtl/>
        </w:rPr>
        <w:t xml:space="preserve"> </w:t>
      </w:r>
      <w:proofErr w:type="spellStart"/>
      <w:r w:rsidRPr="005E7C0D">
        <w:rPr>
          <w:rFonts w:cs="Arial" w:hint="cs"/>
          <w:rtl/>
        </w:rPr>
        <w:t>إستخدام</w:t>
      </w:r>
      <w:proofErr w:type="spellEnd"/>
      <w:r w:rsidRPr="005E7C0D">
        <w:rPr>
          <w:rFonts w:cs="Arial"/>
          <w:rtl/>
        </w:rPr>
        <w:t xml:space="preserve"> </w:t>
      </w:r>
      <w:r w:rsidRPr="005E7C0D">
        <w:rPr>
          <w:rFonts w:cs="Arial" w:hint="cs"/>
          <w:rtl/>
        </w:rPr>
        <w:t>الأعمال</w:t>
      </w:r>
      <w:r w:rsidRPr="005E7C0D">
        <w:rPr>
          <w:rFonts w:cs="Arial"/>
          <w:rtl/>
        </w:rPr>
        <w:t xml:space="preserve"> </w:t>
      </w:r>
      <w:r w:rsidRPr="005E7C0D">
        <w:rPr>
          <w:rFonts w:cs="Arial" w:hint="cs"/>
          <w:rtl/>
        </w:rPr>
        <w:t>الإلكترونية</w:t>
      </w:r>
      <w:r w:rsidRPr="005E7C0D">
        <w:rPr>
          <w:rFonts w:cs="Arial"/>
          <w:rtl/>
        </w:rPr>
        <w:t xml:space="preserve"> </w:t>
      </w:r>
      <w:r w:rsidRPr="005E7C0D">
        <w:rPr>
          <w:rFonts w:cs="Arial" w:hint="cs"/>
          <w:rtl/>
        </w:rPr>
        <w:t>في</w:t>
      </w:r>
      <w:r w:rsidRPr="005E7C0D">
        <w:rPr>
          <w:rFonts w:cs="Arial"/>
          <w:rtl/>
        </w:rPr>
        <w:t xml:space="preserve"> </w:t>
      </w:r>
      <w:r w:rsidRPr="005E7C0D">
        <w:rPr>
          <w:rFonts w:cs="Arial" w:hint="cs"/>
          <w:rtl/>
        </w:rPr>
        <w:t>نظام</w:t>
      </w:r>
      <w:r w:rsidRPr="005E7C0D">
        <w:rPr>
          <w:rFonts w:cs="Arial"/>
          <w:rtl/>
        </w:rPr>
        <w:t xml:space="preserve"> </w:t>
      </w:r>
      <w:r w:rsidRPr="005E7C0D">
        <w:rPr>
          <w:rFonts w:cs="Arial" w:hint="cs"/>
          <w:rtl/>
        </w:rPr>
        <w:t>الخدمات</w:t>
      </w:r>
      <w:r w:rsidRPr="005E7C0D">
        <w:rPr>
          <w:rFonts w:cs="Arial"/>
          <w:rtl/>
        </w:rPr>
        <w:t xml:space="preserve"> </w:t>
      </w:r>
      <w:r w:rsidRPr="005E7C0D">
        <w:rPr>
          <w:rFonts w:cs="Arial" w:hint="cs"/>
          <w:rtl/>
        </w:rPr>
        <w:t>الصحية</w:t>
      </w:r>
      <w:r w:rsidRPr="005E7C0D">
        <w:rPr>
          <w:rFonts w:cs="Arial"/>
          <w:rtl/>
        </w:rPr>
        <w:t xml:space="preserve"> </w:t>
      </w:r>
      <w:r w:rsidRPr="005E7C0D">
        <w:rPr>
          <w:rFonts w:cs="Arial" w:hint="cs"/>
          <w:rtl/>
        </w:rPr>
        <w:t>في</w:t>
      </w:r>
      <w:r w:rsidRPr="005E7C0D">
        <w:rPr>
          <w:rFonts w:cs="Arial"/>
          <w:rtl/>
        </w:rPr>
        <w:t xml:space="preserve"> </w:t>
      </w:r>
      <w:r w:rsidRPr="005E7C0D">
        <w:rPr>
          <w:rFonts w:cs="Arial" w:hint="cs"/>
          <w:rtl/>
        </w:rPr>
        <w:t>المملكة</w:t>
      </w:r>
      <w:r w:rsidRPr="005E7C0D">
        <w:rPr>
          <w:rFonts w:cs="Arial"/>
          <w:rtl/>
        </w:rPr>
        <w:t xml:space="preserve"> </w:t>
      </w:r>
      <w:r w:rsidRPr="005E7C0D">
        <w:rPr>
          <w:rFonts w:cs="Arial" w:hint="cs"/>
          <w:rtl/>
        </w:rPr>
        <w:t>العربية</w:t>
      </w:r>
      <w:r w:rsidRPr="005E7C0D">
        <w:rPr>
          <w:rFonts w:cs="Arial"/>
          <w:rtl/>
        </w:rPr>
        <w:t xml:space="preserve"> </w:t>
      </w:r>
      <w:r w:rsidRPr="005E7C0D">
        <w:rPr>
          <w:rFonts w:cs="Arial" w:hint="cs"/>
          <w:rtl/>
        </w:rPr>
        <w:t>السعودية</w:t>
      </w:r>
      <w:r w:rsidRPr="005E7C0D">
        <w:rPr>
          <w:rFonts w:cs="Arial"/>
          <w:rtl/>
        </w:rPr>
        <w:t xml:space="preserve"> </w:t>
      </w:r>
      <w:r w:rsidRPr="005E7C0D">
        <w:rPr>
          <w:rFonts w:cs="Arial" w:hint="cs"/>
          <w:rtl/>
        </w:rPr>
        <w:t>للحصول</w:t>
      </w:r>
      <w:r w:rsidRPr="005E7C0D">
        <w:rPr>
          <w:rFonts w:cs="Arial"/>
          <w:rtl/>
        </w:rPr>
        <w:t xml:space="preserve"> </w:t>
      </w:r>
      <w:r w:rsidRPr="005E7C0D">
        <w:rPr>
          <w:rFonts w:cs="Arial" w:hint="cs"/>
          <w:rtl/>
        </w:rPr>
        <w:t>على</w:t>
      </w:r>
      <w:r w:rsidRPr="005E7C0D">
        <w:rPr>
          <w:rFonts w:cs="Arial"/>
          <w:rtl/>
        </w:rPr>
        <w:t xml:space="preserve"> </w:t>
      </w:r>
      <w:r w:rsidRPr="005E7C0D">
        <w:rPr>
          <w:rFonts w:cs="Arial" w:hint="cs"/>
          <w:rtl/>
        </w:rPr>
        <w:t>معلومات</w:t>
      </w:r>
      <w:r w:rsidRPr="005E7C0D">
        <w:rPr>
          <w:rFonts w:cs="Arial"/>
          <w:rtl/>
        </w:rPr>
        <w:t xml:space="preserve"> </w:t>
      </w:r>
      <w:r w:rsidRPr="005E7C0D">
        <w:rPr>
          <w:rFonts w:cs="Arial" w:hint="cs"/>
          <w:rtl/>
        </w:rPr>
        <w:t>دقيقة</w:t>
      </w:r>
      <w:r w:rsidRPr="005E7C0D">
        <w:rPr>
          <w:rFonts w:cs="Arial"/>
          <w:rtl/>
        </w:rPr>
        <w:t xml:space="preserve"> </w:t>
      </w:r>
      <w:r w:rsidRPr="005E7C0D">
        <w:rPr>
          <w:rFonts w:cs="Arial" w:hint="cs"/>
          <w:rtl/>
        </w:rPr>
        <w:t>عن</w:t>
      </w:r>
      <w:r w:rsidRPr="005E7C0D">
        <w:rPr>
          <w:rFonts w:cs="Arial"/>
          <w:rtl/>
        </w:rPr>
        <w:t xml:space="preserve"> </w:t>
      </w:r>
      <w:r w:rsidRPr="005E7C0D">
        <w:rPr>
          <w:rFonts w:cs="Arial" w:hint="cs"/>
          <w:rtl/>
        </w:rPr>
        <w:t>وضع</w:t>
      </w:r>
      <w:r w:rsidRPr="005E7C0D">
        <w:rPr>
          <w:rFonts w:cs="Arial"/>
          <w:rtl/>
        </w:rPr>
        <w:t xml:space="preserve"> </w:t>
      </w:r>
      <w:r w:rsidRPr="005E7C0D">
        <w:rPr>
          <w:rFonts w:cs="Arial" w:hint="cs"/>
          <w:rtl/>
        </w:rPr>
        <w:t>تقنية</w:t>
      </w:r>
      <w:r w:rsidRPr="005E7C0D">
        <w:rPr>
          <w:rFonts w:cs="Arial"/>
          <w:rtl/>
        </w:rPr>
        <w:t xml:space="preserve"> </w:t>
      </w:r>
      <w:r w:rsidRPr="005E7C0D">
        <w:rPr>
          <w:rFonts w:cs="Arial" w:hint="cs"/>
          <w:rtl/>
        </w:rPr>
        <w:t>المعلومات</w:t>
      </w:r>
      <w:r w:rsidRPr="005E7C0D">
        <w:rPr>
          <w:rFonts w:cs="Arial"/>
          <w:rtl/>
        </w:rPr>
        <w:t xml:space="preserve"> </w:t>
      </w:r>
      <w:r w:rsidRPr="005E7C0D">
        <w:rPr>
          <w:rFonts w:cs="Arial" w:hint="cs"/>
          <w:rtl/>
        </w:rPr>
        <w:t>وجاهزية</w:t>
      </w:r>
      <w:r w:rsidRPr="005E7C0D">
        <w:rPr>
          <w:rFonts w:cs="Arial"/>
          <w:rtl/>
        </w:rPr>
        <w:t xml:space="preserve"> </w:t>
      </w:r>
      <w:r w:rsidRPr="005E7C0D">
        <w:rPr>
          <w:rFonts w:cs="Arial" w:hint="cs"/>
          <w:rtl/>
        </w:rPr>
        <w:t>المستشفيات</w:t>
      </w:r>
      <w:r w:rsidRPr="005E7C0D">
        <w:rPr>
          <w:rFonts w:cs="Arial"/>
          <w:rtl/>
        </w:rPr>
        <w:t xml:space="preserve"> </w:t>
      </w:r>
      <w:r w:rsidRPr="005E7C0D">
        <w:rPr>
          <w:rFonts w:cs="Arial" w:hint="cs"/>
          <w:rtl/>
        </w:rPr>
        <w:t>للأعمال</w:t>
      </w:r>
      <w:r w:rsidRPr="005E7C0D">
        <w:rPr>
          <w:rFonts w:cs="Arial"/>
          <w:rtl/>
        </w:rPr>
        <w:t xml:space="preserve"> </w:t>
      </w:r>
      <w:r w:rsidRPr="005E7C0D">
        <w:rPr>
          <w:rFonts w:cs="Arial" w:hint="cs"/>
          <w:rtl/>
        </w:rPr>
        <w:t>الإلكترونية</w:t>
      </w:r>
      <w:r w:rsidRPr="005E7C0D">
        <w:rPr>
          <w:rFonts w:cs="Arial"/>
          <w:rtl/>
        </w:rPr>
        <w:t xml:space="preserve">. </w:t>
      </w:r>
      <w:r w:rsidRPr="005E7C0D">
        <w:rPr>
          <w:rFonts w:cs="Arial" w:hint="cs"/>
          <w:rtl/>
        </w:rPr>
        <w:t>وقد</w:t>
      </w:r>
      <w:r w:rsidRPr="005E7C0D">
        <w:rPr>
          <w:rFonts w:cs="Arial"/>
          <w:rtl/>
        </w:rPr>
        <w:t xml:space="preserve"> </w:t>
      </w:r>
      <w:r w:rsidRPr="005E7C0D">
        <w:rPr>
          <w:rFonts w:cs="Arial" w:hint="cs"/>
          <w:rtl/>
        </w:rPr>
        <w:t>تم</w:t>
      </w:r>
      <w:r w:rsidRPr="005E7C0D">
        <w:rPr>
          <w:rFonts w:cs="Arial"/>
          <w:rtl/>
        </w:rPr>
        <w:t xml:space="preserve"> </w:t>
      </w:r>
      <w:r w:rsidRPr="005E7C0D">
        <w:rPr>
          <w:rFonts w:cs="Arial" w:hint="cs"/>
          <w:rtl/>
        </w:rPr>
        <w:t>الحصول</w:t>
      </w:r>
      <w:r w:rsidRPr="005E7C0D">
        <w:rPr>
          <w:rFonts w:cs="Arial"/>
          <w:rtl/>
        </w:rPr>
        <w:t xml:space="preserve"> </w:t>
      </w:r>
      <w:r w:rsidRPr="005E7C0D">
        <w:rPr>
          <w:rFonts w:cs="Arial" w:hint="cs"/>
          <w:rtl/>
        </w:rPr>
        <w:t>على</w:t>
      </w:r>
      <w:r w:rsidRPr="005E7C0D">
        <w:rPr>
          <w:rFonts w:cs="Arial"/>
          <w:rtl/>
        </w:rPr>
        <w:t xml:space="preserve"> 35 </w:t>
      </w:r>
      <w:proofErr w:type="spellStart"/>
      <w:r w:rsidRPr="005E7C0D">
        <w:rPr>
          <w:rFonts w:cs="Arial" w:hint="cs"/>
          <w:rtl/>
        </w:rPr>
        <w:t>إستمارة</w:t>
      </w:r>
      <w:proofErr w:type="spellEnd"/>
      <w:r w:rsidRPr="005E7C0D">
        <w:rPr>
          <w:rFonts w:cs="Arial"/>
          <w:rtl/>
        </w:rPr>
        <w:t xml:space="preserve"> </w:t>
      </w:r>
      <w:proofErr w:type="spellStart"/>
      <w:r w:rsidRPr="005E7C0D">
        <w:rPr>
          <w:rFonts w:cs="Arial" w:hint="cs"/>
          <w:rtl/>
        </w:rPr>
        <w:t>إستقصاء</w:t>
      </w:r>
      <w:proofErr w:type="spellEnd"/>
      <w:r w:rsidRPr="005E7C0D">
        <w:rPr>
          <w:rFonts w:cs="Arial"/>
          <w:rtl/>
        </w:rPr>
        <w:t xml:space="preserve"> </w:t>
      </w:r>
      <w:r w:rsidRPr="005E7C0D">
        <w:rPr>
          <w:rFonts w:cs="Arial" w:hint="cs"/>
          <w:rtl/>
        </w:rPr>
        <w:t>للحصول</w:t>
      </w:r>
      <w:r w:rsidRPr="005E7C0D">
        <w:rPr>
          <w:rFonts w:cs="Arial"/>
          <w:rtl/>
        </w:rPr>
        <w:t xml:space="preserve"> </w:t>
      </w:r>
      <w:r w:rsidRPr="005E7C0D">
        <w:rPr>
          <w:rFonts w:cs="Arial" w:hint="cs"/>
          <w:rtl/>
        </w:rPr>
        <w:t>على</w:t>
      </w:r>
      <w:r w:rsidRPr="005E7C0D">
        <w:rPr>
          <w:rFonts w:cs="Arial"/>
          <w:rtl/>
        </w:rPr>
        <w:t xml:space="preserve"> </w:t>
      </w:r>
      <w:r w:rsidRPr="005E7C0D">
        <w:rPr>
          <w:rFonts w:cs="Arial" w:hint="cs"/>
          <w:rtl/>
        </w:rPr>
        <w:t>هذه</w:t>
      </w:r>
      <w:r w:rsidRPr="005E7C0D">
        <w:rPr>
          <w:rFonts w:cs="Arial"/>
          <w:rtl/>
        </w:rPr>
        <w:t xml:space="preserve"> </w:t>
      </w:r>
      <w:r w:rsidRPr="005E7C0D">
        <w:rPr>
          <w:rFonts w:cs="Arial" w:hint="cs"/>
          <w:rtl/>
        </w:rPr>
        <w:t>المعلومات</w:t>
      </w:r>
      <w:r w:rsidRPr="005E7C0D">
        <w:rPr>
          <w:rFonts w:cs="Arial"/>
          <w:rtl/>
        </w:rPr>
        <w:t xml:space="preserve"> </w:t>
      </w:r>
      <w:r w:rsidRPr="005E7C0D">
        <w:rPr>
          <w:rFonts w:cs="Arial" w:hint="cs"/>
          <w:rtl/>
        </w:rPr>
        <w:t>في</w:t>
      </w:r>
      <w:r w:rsidRPr="005E7C0D">
        <w:rPr>
          <w:rFonts w:cs="Arial"/>
          <w:rtl/>
        </w:rPr>
        <w:t xml:space="preserve"> </w:t>
      </w:r>
      <w:r w:rsidRPr="005E7C0D">
        <w:rPr>
          <w:rFonts w:cs="Arial" w:hint="cs"/>
          <w:rtl/>
        </w:rPr>
        <w:t>كل</w:t>
      </w:r>
      <w:r w:rsidRPr="005E7C0D">
        <w:rPr>
          <w:rFonts w:cs="Arial"/>
          <w:rtl/>
        </w:rPr>
        <w:t xml:space="preserve"> </w:t>
      </w:r>
      <w:r w:rsidRPr="005E7C0D">
        <w:rPr>
          <w:rFonts w:cs="Arial" w:hint="cs"/>
          <w:rtl/>
        </w:rPr>
        <w:t>من</w:t>
      </w:r>
      <w:r w:rsidRPr="005E7C0D">
        <w:rPr>
          <w:rFonts w:cs="Arial"/>
          <w:rtl/>
        </w:rPr>
        <w:t xml:space="preserve"> </w:t>
      </w:r>
      <w:r w:rsidRPr="005E7C0D">
        <w:rPr>
          <w:rFonts w:cs="Arial" w:hint="cs"/>
          <w:rtl/>
        </w:rPr>
        <w:t>جد</w:t>
      </w:r>
      <w:bookmarkStart w:id="0" w:name="_GoBack"/>
      <w:bookmarkEnd w:id="0"/>
      <w:r w:rsidRPr="005E7C0D">
        <w:rPr>
          <w:rFonts w:cs="Arial" w:hint="cs"/>
          <w:rtl/>
        </w:rPr>
        <w:t>ة</w:t>
      </w:r>
      <w:r w:rsidRPr="005E7C0D">
        <w:rPr>
          <w:rFonts w:cs="Arial"/>
          <w:rtl/>
        </w:rPr>
        <w:t xml:space="preserve"> </w:t>
      </w:r>
      <w:r w:rsidRPr="005E7C0D">
        <w:rPr>
          <w:rFonts w:cs="Arial" w:hint="cs"/>
          <w:rtl/>
        </w:rPr>
        <w:t>والرياض</w:t>
      </w:r>
      <w:r w:rsidRPr="005E7C0D">
        <w:rPr>
          <w:rFonts w:cs="Arial"/>
          <w:rtl/>
        </w:rPr>
        <w:t xml:space="preserve">. </w:t>
      </w:r>
      <w:r w:rsidRPr="005E7C0D">
        <w:rPr>
          <w:rFonts w:cs="Arial" w:hint="cs"/>
          <w:rtl/>
        </w:rPr>
        <w:t>ولقد</w:t>
      </w:r>
      <w:r w:rsidRPr="005E7C0D">
        <w:rPr>
          <w:rFonts w:cs="Arial"/>
          <w:rtl/>
        </w:rPr>
        <w:t xml:space="preserve"> </w:t>
      </w:r>
      <w:r w:rsidRPr="005E7C0D">
        <w:rPr>
          <w:rFonts w:cs="Arial" w:hint="cs"/>
          <w:rtl/>
        </w:rPr>
        <w:t>بينت</w:t>
      </w:r>
      <w:r w:rsidRPr="005E7C0D">
        <w:rPr>
          <w:rFonts w:cs="Arial"/>
          <w:rtl/>
        </w:rPr>
        <w:t xml:space="preserve"> </w:t>
      </w:r>
      <w:r w:rsidRPr="005E7C0D">
        <w:rPr>
          <w:rFonts w:cs="Arial" w:hint="cs"/>
          <w:rtl/>
        </w:rPr>
        <w:t>النتائج</w:t>
      </w:r>
      <w:r w:rsidRPr="005E7C0D">
        <w:rPr>
          <w:rFonts w:cs="Arial"/>
          <w:rtl/>
        </w:rPr>
        <w:t xml:space="preserve"> </w:t>
      </w:r>
      <w:r w:rsidRPr="005E7C0D">
        <w:rPr>
          <w:rFonts w:cs="Arial" w:hint="cs"/>
          <w:rtl/>
        </w:rPr>
        <w:t>إلى</w:t>
      </w:r>
      <w:r w:rsidRPr="005E7C0D">
        <w:rPr>
          <w:rFonts w:cs="Arial"/>
          <w:rtl/>
        </w:rPr>
        <w:t xml:space="preserve"> </w:t>
      </w:r>
      <w:r w:rsidRPr="005E7C0D">
        <w:rPr>
          <w:rFonts w:cs="Arial" w:hint="cs"/>
          <w:rtl/>
        </w:rPr>
        <w:t>أن</w:t>
      </w:r>
      <w:r w:rsidRPr="005E7C0D">
        <w:rPr>
          <w:rFonts w:cs="Arial"/>
          <w:rtl/>
        </w:rPr>
        <w:t xml:space="preserve"> </w:t>
      </w:r>
      <w:r w:rsidRPr="005E7C0D">
        <w:rPr>
          <w:rFonts w:cs="Arial" w:hint="cs"/>
          <w:rtl/>
        </w:rPr>
        <w:t>البنية</w:t>
      </w:r>
      <w:r w:rsidRPr="005E7C0D">
        <w:rPr>
          <w:rFonts w:cs="Arial"/>
          <w:rtl/>
        </w:rPr>
        <w:t xml:space="preserve"> </w:t>
      </w:r>
      <w:r w:rsidRPr="005E7C0D">
        <w:rPr>
          <w:rFonts w:cs="Arial" w:hint="cs"/>
          <w:rtl/>
        </w:rPr>
        <w:t>التحتية</w:t>
      </w:r>
      <w:r w:rsidRPr="005E7C0D">
        <w:rPr>
          <w:rFonts w:cs="Arial"/>
          <w:rtl/>
        </w:rPr>
        <w:t xml:space="preserve"> </w:t>
      </w:r>
      <w:r w:rsidRPr="005E7C0D">
        <w:rPr>
          <w:rFonts w:cs="Arial" w:hint="cs"/>
          <w:rtl/>
        </w:rPr>
        <w:t>لتقنية</w:t>
      </w:r>
      <w:r w:rsidRPr="005E7C0D">
        <w:rPr>
          <w:rFonts w:cs="Arial"/>
          <w:rtl/>
        </w:rPr>
        <w:t xml:space="preserve"> </w:t>
      </w:r>
      <w:r w:rsidRPr="005E7C0D">
        <w:rPr>
          <w:rFonts w:cs="Arial" w:hint="cs"/>
          <w:rtl/>
        </w:rPr>
        <w:t>المعلومات</w:t>
      </w:r>
      <w:r w:rsidRPr="005E7C0D">
        <w:rPr>
          <w:rFonts w:cs="Arial"/>
          <w:rtl/>
        </w:rPr>
        <w:t xml:space="preserve"> </w:t>
      </w:r>
      <w:r w:rsidRPr="005E7C0D">
        <w:rPr>
          <w:rFonts w:cs="Arial" w:hint="cs"/>
          <w:rtl/>
        </w:rPr>
        <w:t>في</w:t>
      </w:r>
      <w:r w:rsidRPr="005E7C0D">
        <w:rPr>
          <w:rFonts w:cs="Arial"/>
          <w:rtl/>
        </w:rPr>
        <w:t xml:space="preserve"> </w:t>
      </w:r>
      <w:r w:rsidRPr="005E7C0D">
        <w:rPr>
          <w:rFonts w:cs="Arial" w:hint="cs"/>
          <w:rtl/>
        </w:rPr>
        <w:t>المستشفيات</w:t>
      </w:r>
      <w:r w:rsidRPr="005E7C0D">
        <w:rPr>
          <w:rFonts w:cs="Arial"/>
          <w:rtl/>
        </w:rPr>
        <w:t xml:space="preserve"> </w:t>
      </w:r>
      <w:r w:rsidRPr="005E7C0D">
        <w:rPr>
          <w:rFonts w:cs="Arial" w:hint="cs"/>
          <w:rtl/>
        </w:rPr>
        <w:t>عالية</w:t>
      </w:r>
      <w:r w:rsidRPr="005E7C0D">
        <w:rPr>
          <w:rFonts w:cs="Arial"/>
          <w:rtl/>
        </w:rPr>
        <w:t xml:space="preserve"> </w:t>
      </w:r>
      <w:r w:rsidRPr="005E7C0D">
        <w:rPr>
          <w:rFonts w:cs="Arial" w:hint="cs"/>
          <w:rtl/>
        </w:rPr>
        <w:t>المستوى</w:t>
      </w:r>
      <w:r w:rsidRPr="005E7C0D">
        <w:rPr>
          <w:rFonts w:cs="Arial"/>
          <w:rtl/>
        </w:rPr>
        <w:t xml:space="preserve"> </w:t>
      </w:r>
      <w:r w:rsidRPr="005E7C0D">
        <w:rPr>
          <w:rFonts w:cs="Arial" w:hint="cs"/>
          <w:rtl/>
        </w:rPr>
        <w:t>والاستخدام</w:t>
      </w:r>
      <w:r w:rsidRPr="005E7C0D">
        <w:rPr>
          <w:rFonts w:cs="Arial"/>
          <w:rtl/>
        </w:rPr>
        <w:t xml:space="preserve">. </w:t>
      </w:r>
      <w:r w:rsidRPr="005E7C0D">
        <w:rPr>
          <w:rFonts w:cs="Arial" w:hint="cs"/>
          <w:rtl/>
        </w:rPr>
        <w:t>كما</w:t>
      </w:r>
      <w:r w:rsidRPr="005E7C0D">
        <w:rPr>
          <w:rFonts w:cs="Arial"/>
          <w:rtl/>
        </w:rPr>
        <w:t xml:space="preserve"> </w:t>
      </w:r>
      <w:r w:rsidRPr="005E7C0D">
        <w:rPr>
          <w:rFonts w:cs="Arial" w:hint="cs"/>
          <w:rtl/>
        </w:rPr>
        <w:t>أوضحت</w:t>
      </w:r>
      <w:r w:rsidRPr="005E7C0D">
        <w:rPr>
          <w:rFonts w:cs="Arial"/>
          <w:rtl/>
        </w:rPr>
        <w:t xml:space="preserve"> </w:t>
      </w:r>
      <w:r w:rsidRPr="005E7C0D">
        <w:rPr>
          <w:rFonts w:cs="Arial" w:hint="cs"/>
          <w:rtl/>
        </w:rPr>
        <w:t>الدراسة</w:t>
      </w:r>
      <w:r w:rsidRPr="005E7C0D">
        <w:rPr>
          <w:rFonts w:cs="Arial"/>
          <w:rtl/>
        </w:rPr>
        <w:t xml:space="preserve"> </w:t>
      </w:r>
      <w:r w:rsidRPr="005E7C0D">
        <w:rPr>
          <w:rFonts w:cs="Arial" w:hint="cs"/>
          <w:rtl/>
        </w:rPr>
        <w:t>أن</w:t>
      </w:r>
      <w:r w:rsidRPr="005E7C0D">
        <w:rPr>
          <w:rFonts w:cs="Arial"/>
          <w:rtl/>
        </w:rPr>
        <w:t xml:space="preserve"> </w:t>
      </w:r>
      <w:r w:rsidRPr="005E7C0D">
        <w:rPr>
          <w:rFonts w:cs="Arial" w:hint="cs"/>
          <w:rtl/>
        </w:rPr>
        <w:t>ربط</w:t>
      </w:r>
      <w:r w:rsidRPr="005E7C0D">
        <w:rPr>
          <w:rFonts w:cs="Arial"/>
          <w:rtl/>
        </w:rPr>
        <w:t xml:space="preserve"> </w:t>
      </w:r>
      <w:r w:rsidRPr="005E7C0D">
        <w:rPr>
          <w:rFonts w:cs="Arial" w:hint="cs"/>
          <w:rtl/>
        </w:rPr>
        <w:t>المعلومات</w:t>
      </w:r>
      <w:r w:rsidRPr="005E7C0D">
        <w:rPr>
          <w:rFonts w:cs="Arial"/>
          <w:rtl/>
        </w:rPr>
        <w:t xml:space="preserve"> </w:t>
      </w:r>
      <w:r w:rsidRPr="005E7C0D">
        <w:rPr>
          <w:rFonts w:cs="Arial" w:hint="cs"/>
          <w:rtl/>
        </w:rPr>
        <w:t>الطبية</w:t>
      </w:r>
      <w:r w:rsidRPr="005E7C0D">
        <w:rPr>
          <w:rFonts w:cs="Arial"/>
          <w:rtl/>
        </w:rPr>
        <w:t xml:space="preserve"> </w:t>
      </w:r>
      <w:r w:rsidRPr="005E7C0D">
        <w:rPr>
          <w:rFonts w:cs="Arial" w:hint="cs"/>
          <w:rtl/>
        </w:rPr>
        <w:t>للمريض</w:t>
      </w:r>
      <w:r w:rsidRPr="005E7C0D">
        <w:rPr>
          <w:rFonts w:cs="Arial"/>
          <w:rtl/>
        </w:rPr>
        <w:t xml:space="preserve"> </w:t>
      </w:r>
      <w:r w:rsidRPr="005E7C0D">
        <w:rPr>
          <w:rFonts w:cs="Arial" w:hint="cs"/>
          <w:rtl/>
        </w:rPr>
        <w:t>داخل</w:t>
      </w:r>
      <w:r w:rsidRPr="005E7C0D">
        <w:rPr>
          <w:rFonts w:cs="Arial"/>
          <w:rtl/>
        </w:rPr>
        <w:t xml:space="preserve"> </w:t>
      </w:r>
      <w:r w:rsidRPr="005E7C0D">
        <w:rPr>
          <w:rFonts w:cs="Arial" w:hint="cs"/>
          <w:rtl/>
        </w:rPr>
        <w:t>المستشفى</w:t>
      </w:r>
      <w:r w:rsidRPr="005E7C0D">
        <w:rPr>
          <w:rFonts w:cs="Arial"/>
          <w:rtl/>
        </w:rPr>
        <w:t xml:space="preserve"> </w:t>
      </w:r>
      <w:r w:rsidRPr="005E7C0D">
        <w:rPr>
          <w:rFonts w:cs="Arial" w:hint="cs"/>
          <w:rtl/>
        </w:rPr>
        <w:t>هي</w:t>
      </w:r>
      <w:r w:rsidRPr="005E7C0D">
        <w:rPr>
          <w:rFonts w:cs="Arial"/>
          <w:rtl/>
        </w:rPr>
        <w:t xml:space="preserve"> </w:t>
      </w:r>
      <w:r w:rsidRPr="005E7C0D">
        <w:rPr>
          <w:rFonts w:cs="Arial" w:hint="cs"/>
          <w:rtl/>
        </w:rPr>
        <w:t>من</w:t>
      </w:r>
      <w:r w:rsidRPr="005E7C0D">
        <w:rPr>
          <w:rFonts w:cs="Arial"/>
          <w:rtl/>
        </w:rPr>
        <w:t xml:space="preserve"> </w:t>
      </w:r>
      <w:r w:rsidRPr="005E7C0D">
        <w:rPr>
          <w:rFonts w:cs="Arial" w:hint="cs"/>
          <w:rtl/>
        </w:rPr>
        <w:t>أهم</w:t>
      </w:r>
      <w:r w:rsidRPr="005E7C0D">
        <w:rPr>
          <w:rFonts w:cs="Arial"/>
          <w:rtl/>
        </w:rPr>
        <w:t xml:space="preserve"> </w:t>
      </w:r>
      <w:r w:rsidRPr="005E7C0D">
        <w:rPr>
          <w:rFonts w:cs="Arial" w:hint="cs"/>
          <w:rtl/>
        </w:rPr>
        <w:t>المهام</w:t>
      </w:r>
      <w:r w:rsidRPr="005E7C0D">
        <w:rPr>
          <w:rFonts w:cs="Arial"/>
          <w:rtl/>
        </w:rPr>
        <w:t xml:space="preserve"> </w:t>
      </w:r>
      <w:r w:rsidRPr="005E7C0D">
        <w:rPr>
          <w:rFonts w:cs="Arial" w:hint="cs"/>
          <w:rtl/>
        </w:rPr>
        <w:t>التي</w:t>
      </w:r>
      <w:r w:rsidRPr="005E7C0D">
        <w:rPr>
          <w:rFonts w:cs="Arial"/>
          <w:rtl/>
        </w:rPr>
        <w:t xml:space="preserve"> </w:t>
      </w:r>
      <w:r w:rsidRPr="005E7C0D">
        <w:rPr>
          <w:rFonts w:cs="Arial" w:hint="cs"/>
          <w:rtl/>
        </w:rPr>
        <w:t>يستخدم</w:t>
      </w:r>
      <w:r w:rsidRPr="005E7C0D">
        <w:rPr>
          <w:rFonts w:cs="Arial"/>
          <w:rtl/>
        </w:rPr>
        <w:t xml:space="preserve"> </w:t>
      </w:r>
      <w:r w:rsidRPr="005E7C0D">
        <w:rPr>
          <w:rFonts w:cs="Arial" w:hint="cs"/>
          <w:rtl/>
        </w:rPr>
        <w:t>الحاسب</w:t>
      </w:r>
      <w:r w:rsidRPr="005E7C0D">
        <w:rPr>
          <w:rFonts w:cs="Arial"/>
          <w:rtl/>
        </w:rPr>
        <w:t xml:space="preserve"> </w:t>
      </w:r>
      <w:r w:rsidRPr="005E7C0D">
        <w:rPr>
          <w:rFonts w:cs="Arial" w:hint="cs"/>
          <w:rtl/>
        </w:rPr>
        <w:t>فيها</w:t>
      </w:r>
      <w:r w:rsidRPr="005E7C0D">
        <w:rPr>
          <w:rFonts w:cs="Arial"/>
          <w:rtl/>
        </w:rPr>
        <w:t xml:space="preserve"> </w:t>
      </w:r>
      <w:r w:rsidRPr="005E7C0D">
        <w:rPr>
          <w:rFonts w:cs="Arial" w:hint="cs"/>
          <w:rtl/>
        </w:rPr>
        <w:t>داخل</w:t>
      </w:r>
      <w:r w:rsidRPr="005E7C0D">
        <w:rPr>
          <w:rFonts w:cs="Arial"/>
          <w:rtl/>
        </w:rPr>
        <w:t xml:space="preserve"> </w:t>
      </w:r>
      <w:r w:rsidRPr="005E7C0D">
        <w:rPr>
          <w:rFonts w:cs="Arial" w:hint="cs"/>
          <w:rtl/>
        </w:rPr>
        <w:t>المستشفى</w:t>
      </w:r>
      <w:r w:rsidRPr="005E7C0D">
        <w:rPr>
          <w:rFonts w:cs="Arial"/>
          <w:rtl/>
        </w:rPr>
        <w:t xml:space="preserve"> . </w:t>
      </w:r>
      <w:r w:rsidRPr="005E7C0D">
        <w:rPr>
          <w:rFonts w:cs="Arial" w:hint="cs"/>
          <w:rtl/>
        </w:rPr>
        <w:t>كما</w:t>
      </w:r>
      <w:r w:rsidRPr="005E7C0D">
        <w:rPr>
          <w:rFonts w:cs="Arial"/>
          <w:rtl/>
        </w:rPr>
        <w:t xml:space="preserve"> </w:t>
      </w:r>
      <w:r w:rsidRPr="005E7C0D">
        <w:rPr>
          <w:rFonts w:cs="Arial" w:hint="cs"/>
          <w:rtl/>
        </w:rPr>
        <w:t>أوضحت</w:t>
      </w:r>
      <w:r w:rsidRPr="005E7C0D">
        <w:rPr>
          <w:rFonts w:cs="Arial"/>
          <w:rtl/>
        </w:rPr>
        <w:t xml:space="preserve"> </w:t>
      </w:r>
      <w:r w:rsidRPr="005E7C0D">
        <w:rPr>
          <w:rFonts w:cs="Arial" w:hint="cs"/>
          <w:rtl/>
        </w:rPr>
        <w:t>الدراسة</w:t>
      </w:r>
      <w:r w:rsidRPr="005E7C0D">
        <w:rPr>
          <w:rFonts w:cs="Arial"/>
          <w:rtl/>
        </w:rPr>
        <w:t xml:space="preserve"> </w:t>
      </w:r>
      <w:r w:rsidRPr="005E7C0D">
        <w:rPr>
          <w:rFonts w:cs="Arial" w:hint="cs"/>
          <w:rtl/>
        </w:rPr>
        <w:t>إلى</w:t>
      </w:r>
      <w:r w:rsidRPr="005E7C0D">
        <w:rPr>
          <w:rFonts w:cs="Arial"/>
          <w:rtl/>
        </w:rPr>
        <w:t xml:space="preserve"> </w:t>
      </w:r>
      <w:r w:rsidRPr="005E7C0D">
        <w:rPr>
          <w:rFonts w:cs="Arial" w:hint="cs"/>
          <w:rtl/>
        </w:rPr>
        <w:t>أن</w:t>
      </w:r>
      <w:r w:rsidRPr="005E7C0D">
        <w:rPr>
          <w:rFonts w:cs="Arial"/>
          <w:rtl/>
        </w:rPr>
        <w:t xml:space="preserve"> </w:t>
      </w:r>
      <w:r w:rsidRPr="005E7C0D">
        <w:rPr>
          <w:rFonts w:cs="Arial" w:hint="cs"/>
          <w:rtl/>
        </w:rPr>
        <w:t>ثلثي</w:t>
      </w:r>
      <w:r w:rsidRPr="005E7C0D">
        <w:rPr>
          <w:rFonts w:cs="Arial"/>
          <w:rtl/>
        </w:rPr>
        <w:t xml:space="preserve"> </w:t>
      </w:r>
      <w:r w:rsidRPr="005E7C0D">
        <w:rPr>
          <w:rFonts w:cs="Arial" w:hint="cs"/>
          <w:rtl/>
        </w:rPr>
        <w:t>أفراد</w:t>
      </w:r>
      <w:r w:rsidRPr="005E7C0D">
        <w:rPr>
          <w:rFonts w:cs="Arial"/>
          <w:rtl/>
        </w:rPr>
        <w:t xml:space="preserve"> </w:t>
      </w:r>
      <w:r w:rsidRPr="005E7C0D">
        <w:rPr>
          <w:rFonts w:cs="Arial" w:hint="cs"/>
          <w:rtl/>
        </w:rPr>
        <w:t>العينة</w:t>
      </w:r>
      <w:r w:rsidRPr="005E7C0D">
        <w:rPr>
          <w:rFonts w:cs="Arial"/>
          <w:rtl/>
        </w:rPr>
        <w:t xml:space="preserve"> </w:t>
      </w:r>
      <w:r w:rsidRPr="005E7C0D">
        <w:rPr>
          <w:rFonts w:cs="Arial" w:hint="cs"/>
          <w:rtl/>
        </w:rPr>
        <w:t>يستخدمون</w:t>
      </w:r>
      <w:r w:rsidRPr="005E7C0D">
        <w:rPr>
          <w:rFonts w:cs="Arial"/>
          <w:rtl/>
        </w:rPr>
        <w:t xml:space="preserve"> </w:t>
      </w:r>
      <w:r w:rsidRPr="005E7C0D">
        <w:rPr>
          <w:rFonts w:cs="Arial" w:hint="cs"/>
          <w:rtl/>
        </w:rPr>
        <w:t>الأعمال</w:t>
      </w:r>
      <w:r w:rsidRPr="005E7C0D">
        <w:rPr>
          <w:rFonts w:cs="Arial"/>
          <w:rtl/>
        </w:rPr>
        <w:t xml:space="preserve"> </w:t>
      </w:r>
      <w:r w:rsidRPr="005E7C0D">
        <w:rPr>
          <w:rFonts w:cs="Arial" w:hint="cs"/>
          <w:rtl/>
        </w:rPr>
        <w:t>الإلكترونية</w:t>
      </w:r>
      <w:r w:rsidRPr="005E7C0D">
        <w:rPr>
          <w:rFonts w:cs="Arial"/>
          <w:rtl/>
        </w:rPr>
        <w:t xml:space="preserve"> </w:t>
      </w:r>
      <w:r w:rsidRPr="005E7C0D">
        <w:rPr>
          <w:rFonts w:cs="Arial" w:hint="cs"/>
          <w:rtl/>
        </w:rPr>
        <w:t>بين</w:t>
      </w:r>
      <w:r w:rsidRPr="005E7C0D">
        <w:rPr>
          <w:rFonts w:cs="Arial"/>
          <w:rtl/>
        </w:rPr>
        <w:t xml:space="preserve"> </w:t>
      </w:r>
      <w:r w:rsidRPr="005E7C0D">
        <w:rPr>
          <w:rFonts w:cs="Arial" w:hint="cs"/>
          <w:rtl/>
        </w:rPr>
        <w:t>المستشفيات</w:t>
      </w:r>
      <w:r w:rsidRPr="005E7C0D">
        <w:rPr>
          <w:rFonts w:cs="Arial"/>
          <w:rtl/>
        </w:rPr>
        <w:t xml:space="preserve"> </w:t>
      </w:r>
      <w:r w:rsidRPr="005E7C0D">
        <w:rPr>
          <w:rFonts w:cs="Arial" w:hint="cs"/>
          <w:rtl/>
        </w:rPr>
        <w:t>والعملاء</w:t>
      </w:r>
      <w:r w:rsidRPr="005E7C0D">
        <w:rPr>
          <w:rFonts w:cs="Arial"/>
          <w:rtl/>
        </w:rPr>
        <w:t xml:space="preserve"> </w:t>
      </w:r>
      <w:r w:rsidRPr="005E7C0D">
        <w:rPr>
          <w:rFonts w:cs="Arial" w:hint="cs"/>
          <w:rtl/>
        </w:rPr>
        <w:t>والموردين</w:t>
      </w:r>
      <w:r w:rsidRPr="005E7C0D">
        <w:rPr>
          <w:rFonts w:cs="Arial"/>
          <w:rtl/>
        </w:rPr>
        <w:t xml:space="preserve"> </w:t>
      </w:r>
      <w:r w:rsidRPr="005E7C0D">
        <w:rPr>
          <w:rFonts w:cs="Arial" w:hint="cs"/>
          <w:rtl/>
        </w:rPr>
        <w:t>كذلك</w:t>
      </w:r>
      <w:r w:rsidRPr="005E7C0D">
        <w:rPr>
          <w:rFonts w:cs="Arial"/>
          <w:rtl/>
        </w:rPr>
        <w:t xml:space="preserve"> </w:t>
      </w:r>
      <w:r w:rsidRPr="005E7C0D">
        <w:rPr>
          <w:rFonts w:cs="Arial" w:hint="cs"/>
          <w:rtl/>
        </w:rPr>
        <w:t>أفادت</w:t>
      </w:r>
      <w:r w:rsidRPr="005E7C0D">
        <w:rPr>
          <w:rFonts w:cs="Arial"/>
          <w:rtl/>
        </w:rPr>
        <w:t xml:space="preserve"> </w:t>
      </w:r>
      <w:r w:rsidRPr="005E7C0D">
        <w:rPr>
          <w:rFonts w:cs="Arial" w:hint="cs"/>
          <w:rtl/>
        </w:rPr>
        <w:t>الدراسة</w:t>
      </w:r>
      <w:r w:rsidRPr="005E7C0D">
        <w:rPr>
          <w:rFonts w:cs="Arial"/>
          <w:rtl/>
        </w:rPr>
        <w:t xml:space="preserve"> </w:t>
      </w:r>
      <w:r w:rsidRPr="005E7C0D">
        <w:rPr>
          <w:rFonts w:cs="Arial" w:hint="cs"/>
          <w:rtl/>
        </w:rPr>
        <w:t>أن</w:t>
      </w:r>
      <w:r w:rsidRPr="005E7C0D">
        <w:rPr>
          <w:rFonts w:cs="Arial"/>
          <w:rtl/>
        </w:rPr>
        <w:t xml:space="preserve"> </w:t>
      </w:r>
      <w:r w:rsidRPr="005E7C0D">
        <w:rPr>
          <w:rFonts w:cs="Arial" w:hint="cs"/>
          <w:rtl/>
        </w:rPr>
        <w:t>مجمل</w:t>
      </w:r>
      <w:r w:rsidRPr="005E7C0D">
        <w:rPr>
          <w:rFonts w:cs="Arial"/>
          <w:rtl/>
        </w:rPr>
        <w:t xml:space="preserve"> </w:t>
      </w:r>
      <w:r w:rsidRPr="005E7C0D">
        <w:rPr>
          <w:rFonts w:cs="Arial" w:hint="cs"/>
          <w:rtl/>
        </w:rPr>
        <w:t>أفراد</w:t>
      </w:r>
      <w:r w:rsidRPr="005E7C0D">
        <w:rPr>
          <w:rFonts w:cs="Arial"/>
          <w:rtl/>
        </w:rPr>
        <w:t xml:space="preserve"> </w:t>
      </w:r>
      <w:r w:rsidRPr="005E7C0D">
        <w:rPr>
          <w:rFonts w:cs="Arial" w:hint="cs"/>
          <w:rtl/>
        </w:rPr>
        <w:t>العينة</w:t>
      </w:r>
      <w:r w:rsidRPr="005E7C0D">
        <w:rPr>
          <w:rFonts w:cs="Arial"/>
          <w:rtl/>
        </w:rPr>
        <w:t xml:space="preserve"> </w:t>
      </w:r>
      <w:r w:rsidRPr="005E7C0D">
        <w:rPr>
          <w:rFonts w:cs="Arial" w:hint="cs"/>
          <w:rtl/>
        </w:rPr>
        <w:t>تقريباً</w:t>
      </w:r>
      <w:r w:rsidRPr="005E7C0D">
        <w:rPr>
          <w:rFonts w:cs="Arial"/>
          <w:rtl/>
        </w:rPr>
        <w:t xml:space="preserve"> </w:t>
      </w:r>
      <w:r w:rsidRPr="005E7C0D">
        <w:rPr>
          <w:rFonts w:cs="Arial" w:hint="cs"/>
          <w:rtl/>
        </w:rPr>
        <w:t>يستخدمون</w:t>
      </w:r>
      <w:r w:rsidRPr="005E7C0D">
        <w:rPr>
          <w:rFonts w:cs="Arial"/>
          <w:rtl/>
        </w:rPr>
        <w:t xml:space="preserve"> </w:t>
      </w:r>
      <w:r w:rsidRPr="005E7C0D">
        <w:rPr>
          <w:rFonts w:cs="Arial" w:hint="cs"/>
          <w:rtl/>
        </w:rPr>
        <w:t>تبادل</w:t>
      </w:r>
      <w:r w:rsidRPr="005E7C0D">
        <w:rPr>
          <w:rFonts w:cs="Arial"/>
          <w:rtl/>
        </w:rPr>
        <w:t xml:space="preserve"> </w:t>
      </w:r>
      <w:r w:rsidRPr="005E7C0D">
        <w:rPr>
          <w:rFonts w:cs="Arial" w:hint="cs"/>
          <w:rtl/>
        </w:rPr>
        <w:t>المعلومات</w:t>
      </w:r>
      <w:r w:rsidRPr="005E7C0D">
        <w:rPr>
          <w:rFonts w:cs="Arial"/>
          <w:rtl/>
        </w:rPr>
        <w:t xml:space="preserve"> </w:t>
      </w:r>
      <w:r w:rsidRPr="005E7C0D">
        <w:rPr>
          <w:rFonts w:cs="Arial" w:hint="cs"/>
          <w:rtl/>
        </w:rPr>
        <w:t>بين</w:t>
      </w:r>
      <w:r w:rsidRPr="005E7C0D">
        <w:rPr>
          <w:rFonts w:cs="Arial"/>
          <w:rtl/>
        </w:rPr>
        <w:t xml:space="preserve"> </w:t>
      </w:r>
      <w:r w:rsidRPr="005E7C0D">
        <w:rPr>
          <w:rFonts w:cs="Arial" w:hint="cs"/>
          <w:rtl/>
        </w:rPr>
        <w:t>الإدارات</w:t>
      </w:r>
      <w:r w:rsidRPr="005E7C0D">
        <w:rPr>
          <w:rFonts w:cs="Arial"/>
          <w:rtl/>
        </w:rPr>
        <w:t xml:space="preserve"> </w:t>
      </w:r>
      <w:r w:rsidRPr="005E7C0D">
        <w:rPr>
          <w:rFonts w:cs="Arial" w:hint="cs"/>
          <w:rtl/>
        </w:rPr>
        <w:t>داخل</w:t>
      </w:r>
      <w:r w:rsidRPr="005E7C0D">
        <w:rPr>
          <w:rFonts w:cs="Arial"/>
          <w:rtl/>
        </w:rPr>
        <w:t xml:space="preserve"> </w:t>
      </w:r>
      <w:r w:rsidRPr="005E7C0D">
        <w:rPr>
          <w:rFonts w:cs="Arial" w:hint="cs"/>
          <w:rtl/>
        </w:rPr>
        <w:t>المستشفى</w:t>
      </w:r>
      <w:r w:rsidRPr="005E7C0D">
        <w:rPr>
          <w:rFonts w:cs="Arial"/>
          <w:rtl/>
        </w:rPr>
        <w:t xml:space="preserve"> </w:t>
      </w:r>
      <w:r w:rsidRPr="005E7C0D">
        <w:rPr>
          <w:rFonts w:cs="Arial" w:hint="cs"/>
          <w:rtl/>
        </w:rPr>
        <w:t>وأن</w:t>
      </w:r>
      <w:r w:rsidRPr="005E7C0D">
        <w:rPr>
          <w:rFonts w:cs="Arial"/>
          <w:rtl/>
        </w:rPr>
        <w:t xml:space="preserve"> </w:t>
      </w:r>
      <w:r w:rsidRPr="005E7C0D">
        <w:rPr>
          <w:rFonts w:cs="Arial" w:hint="cs"/>
          <w:rtl/>
        </w:rPr>
        <w:t>نصف</w:t>
      </w:r>
      <w:r w:rsidRPr="005E7C0D">
        <w:rPr>
          <w:rFonts w:cs="Arial"/>
          <w:rtl/>
        </w:rPr>
        <w:t xml:space="preserve"> </w:t>
      </w:r>
      <w:r w:rsidRPr="005E7C0D">
        <w:rPr>
          <w:rFonts w:cs="Arial" w:hint="cs"/>
          <w:rtl/>
        </w:rPr>
        <w:t>العينة</w:t>
      </w:r>
      <w:r w:rsidRPr="005E7C0D">
        <w:rPr>
          <w:rFonts w:cs="Arial"/>
          <w:rtl/>
        </w:rPr>
        <w:t xml:space="preserve"> </w:t>
      </w:r>
      <w:r w:rsidRPr="005E7C0D">
        <w:rPr>
          <w:rFonts w:cs="Arial" w:hint="cs"/>
          <w:rtl/>
        </w:rPr>
        <w:t>تقريباً</w:t>
      </w:r>
      <w:r w:rsidRPr="005E7C0D">
        <w:rPr>
          <w:rFonts w:cs="Arial"/>
          <w:rtl/>
        </w:rPr>
        <w:t xml:space="preserve"> </w:t>
      </w:r>
      <w:r w:rsidRPr="005E7C0D">
        <w:rPr>
          <w:rFonts w:cs="Arial" w:hint="cs"/>
          <w:rtl/>
        </w:rPr>
        <w:t>طلبوا</w:t>
      </w:r>
      <w:r w:rsidRPr="005E7C0D">
        <w:rPr>
          <w:rFonts w:cs="Arial"/>
          <w:rtl/>
        </w:rPr>
        <w:t xml:space="preserve"> </w:t>
      </w:r>
      <w:r w:rsidRPr="005E7C0D">
        <w:rPr>
          <w:rFonts w:cs="Arial" w:hint="cs"/>
          <w:rtl/>
        </w:rPr>
        <w:t>المعدات</w:t>
      </w:r>
      <w:r w:rsidRPr="005E7C0D">
        <w:rPr>
          <w:rFonts w:cs="Arial"/>
          <w:rtl/>
        </w:rPr>
        <w:t xml:space="preserve"> </w:t>
      </w:r>
      <w:r w:rsidRPr="005E7C0D">
        <w:rPr>
          <w:rFonts w:cs="Arial" w:hint="cs"/>
          <w:rtl/>
        </w:rPr>
        <w:t>الطبية</w:t>
      </w:r>
      <w:r w:rsidRPr="005E7C0D">
        <w:rPr>
          <w:rFonts w:cs="Arial"/>
          <w:rtl/>
        </w:rPr>
        <w:t xml:space="preserve"> </w:t>
      </w:r>
      <w:r w:rsidRPr="005E7C0D">
        <w:rPr>
          <w:rFonts w:cs="Arial" w:hint="cs"/>
          <w:rtl/>
        </w:rPr>
        <w:t>والأدوية</w:t>
      </w:r>
      <w:r w:rsidRPr="005E7C0D">
        <w:rPr>
          <w:rFonts w:cs="Arial"/>
          <w:rtl/>
        </w:rPr>
        <w:t xml:space="preserve"> </w:t>
      </w:r>
      <w:r w:rsidRPr="005E7C0D">
        <w:rPr>
          <w:rFonts w:cs="Arial" w:hint="cs"/>
          <w:rtl/>
        </w:rPr>
        <w:t>من</w:t>
      </w:r>
      <w:r w:rsidRPr="005E7C0D">
        <w:rPr>
          <w:rFonts w:cs="Arial"/>
          <w:rtl/>
        </w:rPr>
        <w:t xml:space="preserve"> </w:t>
      </w:r>
      <w:r w:rsidRPr="005E7C0D">
        <w:rPr>
          <w:rFonts w:cs="Arial" w:hint="cs"/>
          <w:rtl/>
        </w:rPr>
        <w:t>المورد</w:t>
      </w:r>
      <w:r w:rsidRPr="005E7C0D">
        <w:rPr>
          <w:rFonts w:cs="Arial"/>
          <w:rtl/>
        </w:rPr>
        <w:t xml:space="preserve"> </w:t>
      </w:r>
      <w:r w:rsidRPr="005E7C0D">
        <w:rPr>
          <w:rFonts w:cs="Arial" w:hint="cs"/>
          <w:rtl/>
        </w:rPr>
        <w:t>آلياً</w:t>
      </w:r>
      <w:r w:rsidRPr="005E7C0D">
        <w:rPr>
          <w:rFonts w:cs="Arial"/>
          <w:rtl/>
        </w:rPr>
        <w:t xml:space="preserve"> .</w:t>
      </w:r>
    </w:p>
    <w:p w:rsidR="00976D20" w:rsidRDefault="005E7C0D" w:rsidP="005E7C0D">
      <w:pPr>
        <w:rPr>
          <w:rFonts w:cs="Arial" w:hint="cs"/>
          <w:rtl/>
        </w:rPr>
      </w:pPr>
      <w:r w:rsidRPr="005E7C0D">
        <w:rPr>
          <w:rFonts w:cs="Arial"/>
          <w:rtl/>
        </w:rPr>
        <w:t xml:space="preserve">     </w:t>
      </w:r>
      <w:r w:rsidRPr="005E7C0D">
        <w:rPr>
          <w:rFonts w:cs="Arial" w:hint="cs"/>
          <w:rtl/>
        </w:rPr>
        <w:t>وأن</w:t>
      </w:r>
      <w:r w:rsidRPr="005E7C0D">
        <w:rPr>
          <w:rFonts w:cs="Arial"/>
          <w:rtl/>
        </w:rPr>
        <w:t xml:space="preserve"> </w:t>
      </w:r>
      <w:r w:rsidRPr="005E7C0D">
        <w:rPr>
          <w:rFonts w:cs="Arial" w:hint="cs"/>
          <w:rtl/>
        </w:rPr>
        <w:t>الأسباب</w:t>
      </w:r>
      <w:r w:rsidRPr="005E7C0D">
        <w:rPr>
          <w:rFonts w:cs="Arial"/>
          <w:rtl/>
        </w:rPr>
        <w:t xml:space="preserve"> </w:t>
      </w:r>
      <w:r w:rsidRPr="005E7C0D">
        <w:rPr>
          <w:rFonts w:cs="Arial" w:hint="cs"/>
          <w:rtl/>
        </w:rPr>
        <w:t>التي</w:t>
      </w:r>
      <w:r w:rsidRPr="005E7C0D">
        <w:rPr>
          <w:rFonts w:cs="Arial"/>
          <w:rtl/>
        </w:rPr>
        <w:t xml:space="preserve"> </w:t>
      </w:r>
      <w:r w:rsidRPr="005E7C0D">
        <w:rPr>
          <w:rFonts w:cs="Arial" w:hint="cs"/>
          <w:rtl/>
        </w:rPr>
        <w:t>حالت</w:t>
      </w:r>
      <w:r w:rsidRPr="005E7C0D">
        <w:rPr>
          <w:rFonts w:cs="Arial"/>
          <w:rtl/>
        </w:rPr>
        <w:t xml:space="preserve"> </w:t>
      </w:r>
      <w:r w:rsidRPr="005E7C0D">
        <w:rPr>
          <w:rFonts w:cs="Arial" w:hint="cs"/>
          <w:rtl/>
        </w:rPr>
        <w:t>دون</w:t>
      </w:r>
      <w:r w:rsidRPr="005E7C0D">
        <w:rPr>
          <w:rFonts w:cs="Arial"/>
          <w:rtl/>
        </w:rPr>
        <w:t xml:space="preserve"> </w:t>
      </w:r>
      <w:r w:rsidRPr="005E7C0D">
        <w:rPr>
          <w:rFonts w:cs="Arial" w:hint="cs"/>
          <w:rtl/>
        </w:rPr>
        <w:t>تبني</w:t>
      </w:r>
      <w:r w:rsidRPr="005E7C0D">
        <w:rPr>
          <w:rFonts w:cs="Arial"/>
          <w:rtl/>
        </w:rPr>
        <w:t xml:space="preserve"> </w:t>
      </w:r>
      <w:proofErr w:type="spellStart"/>
      <w:r w:rsidRPr="005E7C0D">
        <w:rPr>
          <w:rFonts w:cs="Arial" w:hint="cs"/>
          <w:rtl/>
        </w:rPr>
        <w:t>إستخدام</w:t>
      </w:r>
      <w:proofErr w:type="spellEnd"/>
      <w:r w:rsidRPr="005E7C0D">
        <w:rPr>
          <w:rFonts w:cs="Arial"/>
          <w:rtl/>
        </w:rPr>
        <w:t xml:space="preserve"> </w:t>
      </w:r>
      <w:r w:rsidRPr="005E7C0D">
        <w:rPr>
          <w:rFonts w:cs="Arial" w:hint="cs"/>
          <w:rtl/>
        </w:rPr>
        <w:t>الأعمال</w:t>
      </w:r>
      <w:r w:rsidRPr="005E7C0D">
        <w:rPr>
          <w:rFonts w:cs="Arial"/>
          <w:rtl/>
        </w:rPr>
        <w:t xml:space="preserve"> </w:t>
      </w:r>
      <w:r w:rsidRPr="005E7C0D">
        <w:rPr>
          <w:rFonts w:cs="Arial" w:hint="cs"/>
          <w:rtl/>
        </w:rPr>
        <w:t>الإلكترونية</w:t>
      </w:r>
      <w:r w:rsidRPr="005E7C0D">
        <w:rPr>
          <w:rFonts w:cs="Arial"/>
          <w:rtl/>
        </w:rPr>
        <w:t xml:space="preserve"> </w:t>
      </w:r>
      <w:r w:rsidRPr="005E7C0D">
        <w:rPr>
          <w:rFonts w:cs="Arial" w:hint="cs"/>
          <w:rtl/>
        </w:rPr>
        <w:t>تعود</w:t>
      </w:r>
      <w:r w:rsidRPr="005E7C0D">
        <w:rPr>
          <w:rFonts w:cs="Arial"/>
          <w:rtl/>
        </w:rPr>
        <w:t xml:space="preserve"> </w:t>
      </w:r>
      <w:r w:rsidRPr="005E7C0D">
        <w:rPr>
          <w:rFonts w:cs="Arial" w:hint="cs"/>
          <w:rtl/>
        </w:rPr>
        <w:t>إلى</w:t>
      </w:r>
      <w:r w:rsidRPr="005E7C0D">
        <w:rPr>
          <w:rFonts w:cs="Arial"/>
          <w:rtl/>
        </w:rPr>
        <w:t xml:space="preserve"> : </w:t>
      </w:r>
      <w:r w:rsidRPr="005E7C0D">
        <w:rPr>
          <w:rFonts w:cs="Arial" w:hint="cs"/>
          <w:rtl/>
        </w:rPr>
        <w:t>عدم</w:t>
      </w:r>
      <w:r w:rsidRPr="005E7C0D">
        <w:rPr>
          <w:rFonts w:cs="Arial"/>
          <w:rtl/>
        </w:rPr>
        <w:t xml:space="preserve"> </w:t>
      </w:r>
      <w:r w:rsidRPr="005E7C0D">
        <w:rPr>
          <w:rFonts w:cs="Arial" w:hint="cs"/>
          <w:rtl/>
        </w:rPr>
        <w:t>وجود</w:t>
      </w:r>
      <w:r w:rsidRPr="005E7C0D">
        <w:rPr>
          <w:rFonts w:cs="Arial"/>
          <w:rtl/>
        </w:rPr>
        <w:t xml:space="preserve"> </w:t>
      </w:r>
      <w:r w:rsidRPr="005E7C0D">
        <w:rPr>
          <w:rFonts w:cs="Arial" w:hint="cs"/>
          <w:rtl/>
        </w:rPr>
        <w:t>الدعم</w:t>
      </w:r>
      <w:r w:rsidRPr="005E7C0D">
        <w:rPr>
          <w:rFonts w:cs="Arial"/>
          <w:rtl/>
        </w:rPr>
        <w:t xml:space="preserve"> </w:t>
      </w:r>
      <w:r w:rsidRPr="005E7C0D">
        <w:rPr>
          <w:rFonts w:cs="Arial" w:hint="cs"/>
          <w:rtl/>
        </w:rPr>
        <w:t>الفني</w:t>
      </w:r>
      <w:r w:rsidRPr="005E7C0D">
        <w:rPr>
          <w:rFonts w:cs="Arial"/>
          <w:rtl/>
        </w:rPr>
        <w:t xml:space="preserve"> </w:t>
      </w:r>
      <w:r w:rsidRPr="005E7C0D">
        <w:rPr>
          <w:rFonts w:cs="Arial" w:hint="cs"/>
          <w:rtl/>
        </w:rPr>
        <w:t>وعدم</w:t>
      </w:r>
      <w:r w:rsidRPr="005E7C0D">
        <w:rPr>
          <w:rFonts w:cs="Arial"/>
          <w:rtl/>
        </w:rPr>
        <w:t xml:space="preserve"> </w:t>
      </w:r>
      <w:r w:rsidRPr="005E7C0D">
        <w:rPr>
          <w:rFonts w:cs="Arial" w:hint="cs"/>
          <w:rtl/>
        </w:rPr>
        <w:t>وجود</w:t>
      </w:r>
      <w:r w:rsidRPr="005E7C0D">
        <w:rPr>
          <w:rFonts w:cs="Arial"/>
          <w:rtl/>
        </w:rPr>
        <w:t xml:space="preserve"> </w:t>
      </w:r>
      <w:r w:rsidRPr="005E7C0D">
        <w:rPr>
          <w:rFonts w:cs="Arial" w:hint="cs"/>
          <w:rtl/>
        </w:rPr>
        <w:t>التمويل</w:t>
      </w:r>
      <w:r w:rsidRPr="005E7C0D">
        <w:rPr>
          <w:rFonts w:cs="Arial"/>
          <w:rtl/>
        </w:rPr>
        <w:t xml:space="preserve"> </w:t>
      </w:r>
      <w:r w:rsidRPr="005E7C0D">
        <w:rPr>
          <w:rFonts w:cs="Arial" w:hint="cs"/>
          <w:rtl/>
        </w:rPr>
        <w:t>الكافي</w:t>
      </w:r>
      <w:r w:rsidRPr="005E7C0D">
        <w:rPr>
          <w:rFonts w:cs="Arial"/>
          <w:rtl/>
        </w:rPr>
        <w:t xml:space="preserve"> </w:t>
      </w:r>
      <w:r w:rsidRPr="005E7C0D">
        <w:rPr>
          <w:rFonts w:cs="Arial" w:hint="cs"/>
          <w:rtl/>
        </w:rPr>
        <w:t>وعدم</w:t>
      </w:r>
      <w:r w:rsidRPr="005E7C0D">
        <w:rPr>
          <w:rFonts w:cs="Arial"/>
          <w:rtl/>
        </w:rPr>
        <w:t xml:space="preserve"> </w:t>
      </w:r>
      <w:r w:rsidRPr="005E7C0D">
        <w:rPr>
          <w:rFonts w:cs="Arial" w:hint="cs"/>
          <w:rtl/>
        </w:rPr>
        <w:t>وجود</w:t>
      </w:r>
      <w:r w:rsidRPr="005E7C0D">
        <w:rPr>
          <w:rFonts w:cs="Arial"/>
          <w:rtl/>
        </w:rPr>
        <w:t xml:space="preserve"> </w:t>
      </w:r>
      <w:r w:rsidRPr="005E7C0D">
        <w:rPr>
          <w:rFonts w:cs="Arial" w:hint="cs"/>
          <w:rtl/>
        </w:rPr>
        <w:t>إطار</w:t>
      </w:r>
      <w:r w:rsidRPr="005E7C0D">
        <w:rPr>
          <w:rFonts w:cs="Arial"/>
          <w:rtl/>
        </w:rPr>
        <w:t xml:space="preserve"> </w:t>
      </w:r>
      <w:r w:rsidRPr="005E7C0D">
        <w:rPr>
          <w:rFonts w:cs="Arial" w:hint="cs"/>
          <w:rtl/>
        </w:rPr>
        <w:t>قانوني</w:t>
      </w:r>
      <w:r w:rsidRPr="005E7C0D">
        <w:rPr>
          <w:rFonts w:cs="Arial"/>
          <w:rtl/>
        </w:rPr>
        <w:t xml:space="preserve"> </w:t>
      </w:r>
      <w:r w:rsidRPr="005E7C0D">
        <w:rPr>
          <w:rFonts w:cs="Arial" w:hint="cs"/>
          <w:rtl/>
        </w:rPr>
        <w:t>وتنظيمي</w:t>
      </w:r>
      <w:r w:rsidRPr="005E7C0D">
        <w:rPr>
          <w:rFonts w:cs="Arial"/>
          <w:rtl/>
        </w:rPr>
        <w:t xml:space="preserve"> </w:t>
      </w:r>
      <w:r w:rsidRPr="005E7C0D">
        <w:rPr>
          <w:rFonts w:cs="Arial" w:hint="cs"/>
          <w:rtl/>
        </w:rPr>
        <w:t>للتجارة</w:t>
      </w:r>
      <w:r w:rsidRPr="005E7C0D">
        <w:rPr>
          <w:rFonts w:cs="Arial"/>
          <w:rtl/>
        </w:rPr>
        <w:t xml:space="preserve"> </w:t>
      </w:r>
      <w:r w:rsidRPr="005E7C0D">
        <w:rPr>
          <w:rFonts w:cs="Arial" w:hint="cs"/>
          <w:rtl/>
        </w:rPr>
        <w:t>والأعمال</w:t>
      </w:r>
      <w:r w:rsidRPr="005E7C0D">
        <w:rPr>
          <w:rFonts w:cs="Arial"/>
          <w:rtl/>
        </w:rPr>
        <w:t xml:space="preserve"> </w:t>
      </w:r>
      <w:r w:rsidRPr="005E7C0D">
        <w:rPr>
          <w:rFonts w:cs="Arial" w:hint="cs"/>
          <w:rtl/>
        </w:rPr>
        <w:t>الإلكترونية</w:t>
      </w:r>
      <w:r w:rsidRPr="005E7C0D">
        <w:rPr>
          <w:rFonts w:cs="Arial"/>
          <w:rtl/>
        </w:rPr>
        <w:t xml:space="preserve"> </w:t>
      </w:r>
      <w:r w:rsidRPr="005E7C0D">
        <w:rPr>
          <w:rFonts w:cs="Arial" w:hint="cs"/>
          <w:rtl/>
        </w:rPr>
        <w:t>ونقص</w:t>
      </w:r>
      <w:r w:rsidRPr="005E7C0D">
        <w:rPr>
          <w:rFonts w:cs="Arial"/>
          <w:rtl/>
        </w:rPr>
        <w:t xml:space="preserve"> </w:t>
      </w:r>
      <w:r w:rsidRPr="005E7C0D">
        <w:rPr>
          <w:rFonts w:cs="Arial" w:hint="cs"/>
          <w:rtl/>
        </w:rPr>
        <w:t>في</w:t>
      </w:r>
      <w:r w:rsidRPr="005E7C0D">
        <w:rPr>
          <w:rFonts w:cs="Arial"/>
          <w:rtl/>
        </w:rPr>
        <w:t xml:space="preserve"> </w:t>
      </w:r>
      <w:r w:rsidRPr="005E7C0D">
        <w:rPr>
          <w:rFonts w:cs="Arial" w:hint="cs"/>
          <w:rtl/>
        </w:rPr>
        <w:t>الخبرات</w:t>
      </w:r>
      <w:r w:rsidRPr="005E7C0D">
        <w:rPr>
          <w:rFonts w:cs="Arial"/>
          <w:rtl/>
        </w:rPr>
        <w:t xml:space="preserve"> </w:t>
      </w:r>
      <w:r w:rsidRPr="005E7C0D">
        <w:rPr>
          <w:rFonts w:cs="Arial" w:hint="cs"/>
          <w:rtl/>
        </w:rPr>
        <w:t>من</w:t>
      </w:r>
      <w:r w:rsidRPr="005E7C0D">
        <w:rPr>
          <w:rFonts w:cs="Arial"/>
          <w:rtl/>
        </w:rPr>
        <w:t xml:space="preserve"> </w:t>
      </w:r>
      <w:r w:rsidRPr="005E7C0D">
        <w:rPr>
          <w:rFonts w:cs="Arial" w:hint="cs"/>
          <w:rtl/>
        </w:rPr>
        <w:t>الموظفين</w:t>
      </w:r>
      <w:r w:rsidRPr="005E7C0D">
        <w:rPr>
          <w:rFonts w:cs="Arial"/>
          <w:rtl/>
        </w:rPr>
        <w:t xml:space="preserve"> </w:t>
      </w:r>
      <w:r w:rsidRPr="005E7C0D">
        <w:rPr>
          <w:rFonts w:cs="Arial" w:hint="cs"/>
          <w:rtl/>
        </w:rPr>
        <w:t>الأكفاء</w:t>
      </w:r>
      <w:r w:rsidRPr="005E7C0D">
        <w:rPr>
          <w:rFonts w:cs="Arial"/>
          <w:rtl/>
        </w:rPr>
        <w:t>.</w:t>
      </w:r>
    </w:p>
    <w:p w:rsidR="005E7C0D" w:rsidRPr="003C0AA1" w:rsidRDefault="005E7C0D" w:rsidP="005E7C0D">
      <w:pPr>
        <w:rPr>
          <w:rFonts w:cs="Arial" w:hint="cs"/>
          <w:rtl/>
        </w:rPr>
      </w:pPr>
    </w:p>
    <w:p w:rsidR="00CB2752" w:rsidRDefault="003B600E" w:rsidP="00CB2752">
      <w:pPr>
        <w:bidi w:val="0"/>
        <w:rPr>
          <w:b/>
          <w:bCs/>
        </w:rPr>
      </w:pPr>
      <w:r w:rsidRPr="006326B9">
        <w:rPr>
          <w:b/>
          <w:bCs/>
        </w:rPr>
        <w:t xml:space="preserve">Abstract: </w:t>
      </w:r>
    </w:p>
    <w:p w:rsidR="005E7C0D" w:rsidRDefault="005E7C0D" w:rsidP="005E7C0D">
      <w:pPr>
        <w:bidi w:val="0"/>
      </w:pPr>
      <w:r>
        <w:t>The aim of this study important to stand ready to Saudi hospitals to provide medical services and electronic investigation of the possibility of the use of e-business in the health services system in the Kingdom of Saudi Arabia to obtain accurate information on the status of information technology and the readiness of hospitals to e-business. Were obtained at 35 survey form to obtain this infor</w:t>
      </w:r>
      <w:r w:rsidR="00312010">
        <w:t xml:space="preserve">mation in both Jeddah and </w:t>
      </w:r>
      <w:proofErr w:type="spellStart"/>
      <w:r w:rsidR="00312010">
        <w:t>Riya</w:t>
      </w:r>
      <w:proofErr w:type="spellEnd"/>
      <w:r>
        <w:t>. The results showed that the infrastructure of information technology in hospitals and high-level use. The study also showed that medical information linked to the patient within the hospital are the most important tasks that use their computer in the hospital. The study also showed that two-thirds of respondents are using e-business between hospitals, customers and suppliers as well as the study reported that almost all respondents using the exchange of information between departments within the hospital and that almost half of the sample sought medical equipment and medicines from the supplier automatically.</w:t>
      </w:r>
    </w:p>
    <w:p w:rsidR="0004201C" w:rsidRPr="00DE6694" w:rsidRDefault="005E7C0D" w:rsidP="005E7C0D">
      <w:pPr>
        <w:bidi w:val="0"/>
        <w:rPr>
          <w:rFonts w:cs="Arial"/>
        </w:rPr>
      </w:pPr>
      <w:r>
        <w:t xml:space="preserve">      And that the reasons for not adopting the use of e-business due to: lack of technical support and the lack of adequate funding and the lack of legal and regulatory framework for trade and e-business and a lack of expertise of qualified staff.</w:t>
      </w:r>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2010"/>
    <w:rsid w:val="00315FB3"/>
    <w:rsid w:val="00320BDB"/>
    <w:rsid w:val="00327F89"/>
    <w:rsid w:val="003334C3"/>
    <w:rsid w:val="0033373A"/>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1F3D"/>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144EA"/>
    <w:rsid w:val="00C169FF"/>
    <w:rsid w:val="00C22920"/>
    <w:rsid w:val="00C345E3"/>
    <w:rsid w:val="00C41346"/>
    <w:rsid w:val="00C47211"/>
    <w:rsid w:val="00C4789B"/>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6B2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756A-0334-42A3-A443-4DDBD712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2011-08-16T00:33:00Z</dcterms:created>
  <dcterms:modified xsi:type="dcterms:W3CDTF">2011-08-16T00:33:00Z</dcterms:modified>
</cp:coreProperties>
</file>