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A87E03" w:rsidRPr="00A87E03" w:rsidRDefault="00A87E03" w:rsidP="00A87E03">
      <w:pPr>
        <w:rPr>
          <w:rFonts w:cs="Arial"/>
          <w:rtl/>
        </w:rPr>
      </w:pPr>
      <w:r w:rsidRPr="00A87E03">
        <w:rPr>
          <w:rFonts w:cs="Arial" w:hint="cs"/>
          <w:rtl/>
        </w:rPr>
        <w:t>بدراسة</w:t>
      </w:r>
      <w:r w:rsidRPr="00A87E03">
        <w:rPr>
          <w:rFonts w:cs="Arial"/>
          <w:rtl/>
        </w:rPr>
        <w:t xml:space="preserve"> </w:t>
      </w:r>
      <w:r w:rsidRPr="00A87E03">
        <w:rPr>
          <w:rFonts w:cs="Arial" w:hint="cs"/>
          <w:rtl/>
        </w:rPr>
        <w:t>وجود</w:t>
      </w:r>
      <w:r w:rsidRPr="00A87E03">
        <w:rPr>
          <w:rFonts w:cs="Arial"/>
          <w:rtl/>
        </w:rPr>
        <w:t xml:space="preserve"> </w:t>
      </w:r>
      <w:r w:rsidRPr="00A87E03">
        <w:rPr>
          <w:rFonts w:cs="Arial" w:hint="cs"/>
          <w:rtl/>
        </w:rPr>
        <w:t>وتوزيع</w:t>
      </w:r>
      <w:r w:rsidRPr="00A87E03">
        <w:rPr>
          <w:rFonts w:cs="Arial"/>
          <w:rtl/>
        </w:rPr>
        <w:t xml:space="preserve"> </w:t>
      </w:r>
      <w:proofErr w:type="spellStart"/>
      <w:r w:rsidRPr="00A87E03">
        <w:rPr>
          <w:rFonts w:cs="Arial" w:hint="cs"/>
          <w:rtl/>
        </w:rPr>
        <w:t>الفورامنيفرا</w:t>
      </w:r>
      <w:proofErr w:type="spellEnd"/>
      <w:r w:rsidRPr="00A87E03">
        <w:rPr>
          <w:rFonts w:cs="Arial"/>
          <w:rtl/>
        </w:rPr>
        <w:t xml:space="preserve"> </w:t>
      </w:r>
      <w:r w:rsidRPr="00A87E03">
        <w:rPr>
          <w:rFonts w:cs="Arial" w:hint="cs"/>
          <w:rtl/>
        </w:rPr>
        <w:t>في</w:t>
      </w:r>
      <w:r w:rsidRPr="00A87E03">
        <w:rPr>
          <w:rFonts w:cs="Arial"/>
          <w:rtl/>
        </w:rPr>
        <w:t xml:space="preserve"> </w:t>
      </w:r>
      <w:r w:rsidRPr="00A87E03">
        <w:rPr>
          <w:rFonts w:cs="Arial" w:hint="cs"/>
          <w:rtl/>
        </w:rPr>
        <w:t>رواسب</w:t>
      </w:r>
      <w:r w:rsidRPr="00A87E03">
        <w:rPr>
          <w:rFonts w:cs="Arial"/>
          <w:rtl/>
        </w:rPr>
        <w:t xml:space="preserve"> </w:t>
      </w:r>
      <w:r w:rsidRPr="00A87E03">
        <w:rPr>
          <w:rFonts w:cs="Arial" w:hint="cs"/>
          <w:rtl/>
        </w:rPr>
        <w:t>الناطق</w:t>
      </w:r>
      <w:r w:rsidRPr="00A87E03">
        <w:rPr>
          <w:rFonts w:cs="Arial"/>
          <w:rtl/>
        </w:rPr>
        <w:t xml:space="preserve"> </w:t>
      </w:r>
      <w:r w:rsidRPr="00A87E03">
        <w:rPr>
          <w:rFonts w:cs="Arial" w:hint="cs"/>
          <w:rtl/>
        </w:rPr>
        <w:t>القريبة</w:t>
      </w:r>
      <w:r w:rsidRPr="00A87E03">
        <w:rPr>
          <w:rFonts w:cs="Arial"/>
          <w:rtl/>
        </w:rPr>
        <w:t xml:space="preserve"> </w:t>
      </w:r>
      <w:r w:rsidRPr="00A87E03">
        <w:rPr>
          <w:rFonts w:cs="Arial" w:hint="cs"/>
          <w:rtl/>
        </w:rPr>
        <w:t>من</w:t>
      </w:r>
      <w:r w:rsidRPr="00A87E03">
        <w:rPr>
          <w:rFonts w:cs="Arial"/>
          <w:rtl/>
        </w:rPr>
        <w:t xml:space="preserve"> </w:t>
      </w:r>
      <w:r w:rsidRPr="00A87E03">
        <w:rPr>
          <w:rFonts w:cs="Arial" w:hint="cs"/>
          <w:rtl/>
        </w:rPr>
        <w:t>الشاطئ</w:t>
      </w:r>
      <w:r w:rsidRPr="00A87E03">
        <w:rPr>
          <w:rFonts w:cs="Arial"/>
          <w:rtl/>
        </w:rPr>
        <w:t xml:space="preserve"> </w:t>
      </w:r>
      <w:r w:rsidRPr="00A87E03">
        <w:rPr>
          <w:rFonts w:cs="Arial" w:hint="cs"/>
          <w:rtl/>
        </w:rPr>
        <w:t>والتي</w:t>
      </w:r>
      <w:r w:rsidRPr="00A87E03">
        <w:rPr>
          <w:rFonts w:cs="Arial"/>
          <w:rtl/>
        </w:rPr>
        <w:t xml:space="preserve"> </w:t>
      </w:r>
      <w:r w:rsidRPr="00A87E03">
        <w:rPr>
          <w:rFonts w:cs="Arial" w:hint="cs"/>
          <w:rtl/>
        </w:rPr>
        <w:t>تعرضت</w:t>
      </w:r>
      <w:r w:rsidRPr="00A87E03">
        <w:rPr>
          <w:rFonts w:cs="Arial"/>
          <w:rtl/>
        </w:rPr>
        <w:t xml:space="preserve"> </w:t>
      </w:r>
      <w:r w:rsidRPr="00A87E03">
        <w:rPr>
          <w:rFonts w:cs="Arial" w:hint="cs"/>
          <w:rtl/>
        </w:rPr>
        <w:t>للتلوث</w:t>
      </w:r>
      <w:r w:rsidRPr="00A87E03">
        <w:rPr>
          <w:rFonts w:cs="Arial"/>
          <w:rtl/>
        </w:rPr>
        <w:t xml:space="preserve"> </w:t>
      </w:r>
      <w:r w:rsidRPr="00A87E03">
        <w:rPr>
          <w:rFonts w:cs="Arial" w:hint="cs"/>
          <w:rtl/>
        </w:rPr>
        <w:t>بالمجاري</w:t>
      </w:r>
      <w:r w:rsidRPr="00A87E03">
        <w:rPr>
          <w:rFonts w:cs="Arial"/>
          <w:rtl/>
        </w:rPr>
        <w:t xml:space="preserve"> </w:t>
      </w:r>
      <w:r w:rsidRPr="00A87E03">
        <w:rPr>
          <w:rFonts w:cs="Arial" w:hint="cs"/>
          <w:rtl/>
        </w:rPr>
        <w:t>وأخرى</w:t>
      </w:r>
      <w:r w:rsidRPr="00A87E03">
        <w:rPr>
          <w:rFonts w:cs="Arial"/>
          <w:rtl/>
        </w:rPr>
        <w:t xml:space="preserve"> </w:t>
      </w:r>
      <w:r w:rsidRPr="00A87E03">
        <w:rPr>
          <w:rFonts w:cs="Arial" w:hint="cs"/>
          <w:rtl/>
        </w:rPr>
        <w:t>غير</w:t>
      </w:r>
      <w:r w:rsidRPr="00A87E03">
        <w:rPr>
          <w:rFonts w:cs="Arial"/>
          <w:rtl/>
        </w:rPr>
        <w:t xml:space="preserve"> </w:t>
      </w:r>
      <w:proofErr w:type="spellStart"/>
      <w:r w:rsidRPr="00A87E03">
        <w:rPr>
          <w:rFonts w:cs="Arial" w:hint="cs"/>
          <w:rtl/>
        </w:rPr>
        <w:t>ملووثة</w:t>
      </w:r>
      <w:proofErr w:type="spellEnd"/>
      <w:r w:rsidRPr="00A87E03">
        <w:rPr>
          <w:rFonts w:cs="Arial"/>
          <w:rtl/>
        </w:rPr>
        <w:t xml:space="preserve"> </w:t>
      </w:r>
      <w:r w:rsidRPr="00A87E03">
        <w:rPr>
          <w:rFonts w:cs="Arial" w:hint="cs"/>
          <w:rtl/>
        </w:rPr>
        <w:t>على</w:t>
      </w:r>
      <w:r w:rsidRPr="00A87E03">
        <w:rPr>
          <w:rFonts w:cs="Arial"/>
          <w:rtl/>
        </w:rPr>
        <w:t xml:space="preserve"> </w:t>
      </w:r>
      <w:r w:rsidRPr="00A87E03">
        <w:rPr>
          <w:rFonts w:cs="Arial" w:hint="cs"/>
          <w:rtl/>
        </w:rPr>
        <w:t>ساحل</w:t>
      </w:r>
      <w:r w:rsidRPr="00A87E03">
        <w:rPr>
          <w:rFonts w:cs="Arial"/>
          <w:rtl/>
        </w:rPr>
        <w:t xml:space="preserve"> </w:t>
      </w:r>
      <w:r w:rsidRPr="00A87E03">
        <w:rPr>
          <w:rFonts w:cs="Arial" w:hint="cs"/>
          <w:rtl/>
        </w:rPr>
        <w:t>مدينة</w:t>
      </w:r>
      <w:r w:rsidRPr="00A87E03">
        <w:rPr>
          <w:rFonts w:cs="Arial"/>
          <w:rtl/>
        </w:rPr>
        <w:t xml:space="preserve"> </w:t>
      </w:r>
      <w:r w:rsidRPr="00A87E03">
        <w:rPr>
          <w:rFonts w:cs="Arial" w:hint="cs"/>
          <w:rtl/>
        </w:rPr>
        <w:t>جدة</w:t>
      </w:r>
      <w:r w:rsidRPr="00A87E03">
        <w:rPr>
          <w:rFonts w:cs="Arial"/>
          <w:rtl/>
        </w:rPr>
        <w:t xml:space="preserve"> </w:t>
      </w:r>
      <w:r w:rsidRPr="00A87E03">
        <w:rPr>
          <w:rFonts w:cs="Arial" w:hint="cs"/>
          <w:rtl/>
        </w:rPr>
        <w:t>وجد</w:t>
      </w:r>
      <w:r w:rsidRPr="00A87E03">
        <w:rPr>
          <w:rFonts w:cs="Arial"/>
          <w:rtl/>
        </w:rPr>
        <w:t xml:space="preserve"> </w:t>
      </w:r>
      <w:r w:rsidRPr="00A87E03">
        <w:rPr>
          <w:rFonts w:cs="Arial" w:hint="cs"/>
          <w:rtl/>
        </w:rPr>
        <w:t>أن</w:t>
      </w:r>
      <w:r w:rsidRPr="00A87E03">
        <w:rPr>
          <w:rFonts w:cs="Arial"/>
          <w:rtl/>
        </w:rPr>
        <w:t xml:space="preserve"> </w:t>
      </w:r>
      <w:r w:rsidRPr="00A87E03">
        <w:rPr>
          <w:rFonts w:cs="Arial" w:hint="cs"/>
          <w:rtl/>
        </w:rPr>
        <w:t>العدد</w:t>
      </w:r>
      <w:r w:rsidRPr="00A87E03">
        <w:rPr>
          <w:rFonts w:cs="Arial"/>
          <w:rtl/>
        </w:rPr>
        <w:t xml:space="preserve"> </w:t>
      </w:r>
      <w:r w:rsidRPr="00A87E03">
        <w:rPr>
          <w:rFonts w:cs="Arial" w:hint="cs"/>
          <w:rtl/>
        </w:rPr>
        <w:t>الكلي</w:t>
      </w:r>
      <w:r w:rsidRPr="00A87E03">
        <w:rPr>
          <w:rFonts w:cs="Arial"/>
          <w:rtl/>
        </w:rPr>
        <w:t xml:space="preserve"> </w:t>
      </w:r>
      <w:proofErr w:type="spellStart"/>
      <w:r w:rsidRPr="00A87E03">
        <w:rPr>
          <w:rFonts w:cs="Arial" w:hint="cs"/>
          <w:rtl/>
        </w:rPr>
        <w:t>للفورامنيفراً</w:t>
      </w:r>
      <w:proofErr w:type="spellEnd"/>
      <w:r w:rsidRPr="00A87E03">
        <w:rPr>
          <w:rFonts w:cs="Arial"/>
          <w:rtl/>
        </w:rPr>
        <w:t xml:space="preserve"> </w:t>
      </w:r>
      <w:r w:rsidRPr="00A87E03">
        <w:rPr>
          <w:rFonts w:cs="Arial" w:hint="cs"/>
          <w:rtl/>
        </w:rPr>
        <w:t>مرتفع</w:t>
      </w:r>
      <w:r w:rsidRPr="00A87E03">
        <w:rPr>
          <w:rFonts w:cs="Arial"/>
          <w:rtl/>
        </w:rPr>
        <w:t xml:space="preserve"> </w:t>
      </w:r>
      <w:r w:rsidRPr="00A87E03">
        <w:rPr>
          <w:rFonts w:cs="Arial" w:hint="cs"/>
          <w:rtl/>
        </w:rPr>
        <w:t>نسبياً</w:t>
      </w:r>
      <w:r w:rsidRPr="00A87E03">
        <w:rPr>
          <w:rFonts w:cs="Arial"/>
          <w:rtl/>
        </w:rPr>
        <w:t xml:space="preserve"> </w:t>
      </w:r>
      <w:r w:rsidRPr="00A87E03">
        <w:rPr>
          <w:rFonts w:cs="Arial" w:hint="cs"/>
          <w:rtl/>
        </w:rPr>
        <w:t>في</w:t>
      </w:r>
      <w:r w:rsidRPr="00A87E03">
        <w:rPr>
          <w:rFonts w:cs="Arial"/>
          <w:rtl/>
        </w:rPr>
        <w:t xml:space="preserve"> </w:t>
      </w:r>
      <w:r w:rsidRPr="00A87E03">
        <w:rPr>
          <w:rFonts w:cs="Arial" w:hint="cs"/>
          <w:rtl/>
        </w:rPr>
        <w:t>المناطق</w:t>
      </w:r>
      <w:r w:rsidRPr="00A87E03">
        <w:rPr>
          <w:rFonts w:cs="Arial"/>
          <w:rtl/>
        </w:rPr>
        <w:t xml:space="preserve"> </w:t>
      </w:r>
      <w:r w:rsidRPr="00A87E03">
        <w:rPr>
          <w:rFonts w:cs="Arial" w:hint="cs"/>
          <w:rtl/>
        </w:rPr>
        <w:t>الملوثة</w:t>
      </w:r>
      <w:r w:rsidRPr="00A87E03">
        <w:rPr>
          <w:rFonts w:cs="Arial"/>
          <w:rtl/>
        </w:rPr>
        <w:t xml:space="preserve"> </w:t>
      </w:r>
      <w:r w:rsidRPr="00A87E03">
        <w:rPr>
          <w:rFonts w:cs="Arial" w:hint="cs"/>
          <w:rtl/>
        </w:rPr>
        <w:t>بالمجاري</w:t>
      </w:r>
      <w:r w:rsidRPr="00A87E03">
        <w:rPr>
          <w:rFonts w:cs="Arial"/>
          <w:rtl/>
        </w:rPr>
        <w:t xml:space="preserve"> </w:t>
      </w:r>
      <w:r w:rsidRPr="00A87E03">
        <w:rPr>
          <w:rFonts w:cs="Arial" w:hint="cs"/>
          <w:rtl/>
        </w:rPr>
        <w:t>،</w:t>
      </w:r>
      <w:r w:rsidRPr="00A87E03">
        <w:rPr>
          <w:rFonts w:cs="Arial"/>
          <w:rtl/>
        </w:rPr>
        <w:t xml:space="preserve"> </w:t>
      </w:r>
      <w:r w:rsidRPr="00A87E03">
        <w:rPr>
          <w:rFonts w:cs="Arial" w:hint="cs"/>
          <w:rtl/>
        </w:rPr>
        <w:t>تتميز</w:t>
      </w:r>
      <w:r w:rsidRPr="00A87E03">
        <w:rPr>
          <w:rFonts w:cs="Arial"/>
          <w:rtl/>
        </w:rPr>
        <w:t xml:space="preserve"> </w:t>
      </w:r>
      <w:r w:rsidRPr="00A87E03">
        <w:rPr>
          <w:rFonts w:cs="Arial" w:hint="cs"/>
          <w:rtl/>
        </w:rPr>
        <w:t>الرواسب</w:t>
      </w:r>
      <w:r w:rsidRPr="00A87E03">
        <w:rPr>
          <w:rFonts w:cs="Arial"/>
          <w:rtl/>
        </w:rPr>
        <w:t xml:space="preserve"> </w:t>
      </w:r>
      <w:r w:rsidRPr="00A87E03">
        <w:rPr>
          <w:rFonts w:cs="Arial" w:hint="cs"/>
          <w:rtl/>
        </w:rPr>
        <w:t>الأكثر</w:t>
      </w:r>
      <w:r w:rsidRPr="00A87E03">
        <w:rPr>
          <w:rFonts w:cs="Arial"/>
          <w:rtl/>
        </w:rPr>
        <w:t xml:space="preserve"> </w:t>
      </w:r>
      <w:r w:rsidRPr="00A87E03">
        <w:rPr>
          <w:rFonts w:cs="Arial" w:hint="cs"/>
          <w:rtl/>
        </w:rPr>
        <w:t>قرباً</w:t>
      </w:r>
      <w:r w:rsidRPr="00A87E03">
        <w:rPr>
          <w:rFonts w:cs="Arial"/>
          <w:rtl/>
        </w:rPr>
        <w:t xml:space="preserve"> </w:t>
      </w:r>
      <w:r w:rsidRPr="00A87E03">
        <w:rPr>
          <w:rFonts w:cs="Arial" w:hint="cs"/>
          <w:rtl/>
        </w:rPr>
        <w:t>من</w:t>
      </w:r>
      <w:r w:rsidRPr="00A87E03">
        <w:rPr>
          <w:rFonts w:cs="Arial"/>
          <w:rtl/>
        </w:rPr>
        <w:t xml:space="preserve"> </w:t>
      </w:r>
      <w:r w:rsidRPr="00A87E03">
        <w:rPr>
          <w:rFonts w:cs="Arial" w:hint="cs"/>
          <w:rtl/>
        </w:rPr>
        <w:t>مناطق</w:t>
      </w:r>
      <w:r w:rsidRPr="00A87E03">
        <w:rPr>
          <w:rFonts w:cs="Arial"/>
          <w:rtl/>
        </w:rPr>
        <w:t xml:space="preserve"> </w:t>
      </w:r>
      <w:r w:rsidRPr="00A87E03">
        <w:rPr>
          <w:rFonts w:cs="Arial" w:hint="cs"/>
          <w:rtl/>
        </w:rPr>
        <w:t>الصرف</w:t>
      </w:r>
      <w:r w:rsidRPr="00A87E03">
        <w:rPr>
          <w:rFonts w:cs="Arial"/>
          <w:rtl/>
        </w:rPr>
        <w:t xml:space="preserve"> </w:t>
      </w:r>
      <w:r w:rsidRPr="00A87E03">
        <w:rPr>
          <w:rFonts w:cs="Arial" w:hint="cs"/>
          <w:rtl/>
        </w:rPr>
        <w:t>بموت</w:t>
      </w:r>
      <w:r w:rsidRPr="00A87E03">
        <w:rPr>
          <w:rFonts w:cs="Arial"/>
          <w:rtl/>
        </w:rPr>
        <w:t xml:space="preserve"> </w:t>
      </w:r>
      <w:proofErr w:type="spellStart"/>
      <w:r w:rsidRPr="00A87E03">
        <w:rPr>
          <w:rFonts w:cs="Arial" w:hint="cs"/>
          <w:rtl/>
        </w:rPr>
        <w:t>الفورامنيفرا</w:t>
      </w:r>
      <w:proofErr w:type="spellEnd"/>
      <w:r w:rsidRPr="00A87E03">
        <w:rPr>
          <w:rFonts w:cs="Arial"/>
          <w:rtl/>
        </w:rPr>
        <w:t xml:space="preserve"> </w:t>
      </w:r>
      <w:r w:rsidRPr="00A87E03">
        <w:rPr>
          <w:rFonts w:cs="Arial" w:hint="cs"/>
          <w:rtl/>
        </w:rPr>
        <w:t>بينما</w:t>
      </w:r>
      <w:r w:rsidRPr="00A87E03">
        <w:rPr>
          <w:rFonts w:cs="Arial"/>
          <w:rtl/>
        </w:rPr>
        <w:t xml:space="preserve"> </w:t>
      </w:r>
      <w:r w:rsidRPr="00A87E03">
        <w:rPr>
          <w:rFonts w:cs="Arial" w:hint="cs"/>
          <w:rtl/>
        </w:rPr>
        <w:t>الحية</w:t>
      </w:r>
      <w:r w:rsidRPr="00A87E03">
        <w:rPr>
          <w:rFonts w:cs="Arial"/>
          <w:rtl/>
        </w:rPr>
        <w:t xml:space="preserve"> </w:t>
      </w:r>
      <w:r w:rsidRPr="00A87E03">
        <w:rPr>
          <w:rFonts w:cs="Arial" w:hint="cs"/>
          <w:rtl/>
        </w:rPr>
        <w:t>منها</w:t>
      </w:r>
      <w:r w:rsidRPr="00A87E03">
        <w:rPr>
          <w:rFonts w:cs="Arial"/>
          <w:rtl/>
        </w:rPr>
        <w:t xml:space="preserve"> </w:t>
      </w:r>
      <w:r w:rsidRPr="00A87E03">
        <w:rPr>
          <w:rFonts w:cs="Arial" w:hint="cs"/>
          <w:rtl/>
        </w:rPr>
        <w:t>وجدت</w:t>
      </w:r>
      <w:r w:rsidRPr="00A87E03">
        <w:rPr>
          <w:rFonts w:cs="Arial"/>
          <w:rtl/>
        </w:rPr>
        <w:t xml:space="preserve"> </w:t>
      </w:r>
      <w:r w:rsidRPr="00A87E03">
        <w:rPr>
          <w:rFonts w:cs="Arial" w:hint="cs"/>
          <w:rtl/>
        </w:rPr>
        <w:t>في</w:t>
      </w:r>
      <w:r w:rsidRPr="00A87E03">
        <w:rPr>
          <w:rFonts w:cs="Arial"/>
          <w:rtl/>
        </w:rPr>
        <w:t xml:space="preserve"> </w:t>
      </w:r>
      <w:r w:rsidRPr="00A87E03">
        <w:rPr>
          <w:rFonts w:cs="Arial" w:hint="cs"/>
          <w:rtl/>
        </w:rPr>
        <w:t>المناطق</w:t>
      </w:r>
      <w:r w:rsidRPr="00A87E03">
        <w:rPr>
          <w:rFonts w:cs="Arial"/>
          <w:rtl/>
        </w:rPr>
        <w:t xml:space="preserve"> </w:t>
      </w:r>
      <w:r w:rsidRPr="00A87E03">
        <w:rPr>
          <w:rFonts w:cs="Arial" w:hint="cs"/>
          <w:rtl/>
        </w:rPr>
        <w:t>البعيدة</w:t>
      </w:r>
      <w:r w:rsidRPr="00A87E03">
        <w:rPr>
          <w:rFonts w:cs="Arial"/>
          <w:rtl/>
        </w:rPr>
        <w:t xml:space="preserve"> </w:t>
      </w:r>
      <w:r w:rsidRPr="00A87E03">
        <w:rPr>
          <w:rFonts w:cs="Arial" w:hint="cs"/>
          <w:rtl/>
        </w:rPr>
        <w:t>من</w:t>
      </w:r>
      <w:r w:rsidRPr="00A87E03">
        <w:rPr>
          <w:rFonts w:cs="Arial"/>
          <w:rtl/>
        </w:rPr>
        <w:t xml:space="preserve"> </w:t>
      </w:r>
      <w:r w:rsidRPr="00A87E03">
        <w:rPr>
          <w:rFonts w:cs="Arial" w:hint="cs"/>
          <w:rtl/>
        </w:rPr>
        <w:t>مصادر</w:t>
      </w:r>
      <w:r w:rsidRPr="00A87E03">
        <w:rPr>
          <w:rFonts w:cs="Arial"/>
          <w:rtl/>
        </w:rPr>
        <w:t xml:space="preserve"> </w:t>
      </w:r>
      <w:r w:rsidRPr="00A87E03">
        <w:rPr>
          <w:rFonts w:cs="Arial" w:hint="cs"/>
          <w:rtl/>
        </w:rPr>
        <w:t>التلوث</w:t>
      </w:r>
      <w:r w:rsidRPr="00A87E03">
        <w:rPr>
          <w:rFonts w:cs="Arial"/>
          <w:rtl/>
        </w:rPr>
        <w:t xml:space="preserve"> </w:t>
      </w:r>
      <w:r w:rsidRPr="00A87E03">
        <w:rPr>
          <w:rFonts w:cs="Arial" w:hint="cs"/>
          <w:rtl/>
        </w:rPr>
        <w:t>،</w:t>
      </w:r>
      <w:r w:rsidRPr="00A87E03">
        <w:rPr>
          <w:rFonts w:cs="Arial"/>
          <w:rtl/>
        </w:rPr>
        <w:t xml:space="preserve"> </w:t>
      </w:r>
      <w:r w:rsidRPr="00A87E03">
        <w:rPr>
          <w:rFonts w:cs="Arial" w:hint="cs"/>
          <w:rtl/>
        </w:rPr>
        <w:t>وقد</w:t>
      </w:r>
      <w:r w:rsidRPr="00A87E03">
        <w:rPr>
          <w:rFonts w:cs="Arial"/>
          <w:rtl/>
        </w:rPr>
        <w:t xml:space="preserve"> </w:t>
      </w:r>
      <w:r w:rsidRPr="00A87E03">
        <w:rPr>
          <w:rFonts w:cs="Arial" w:hint="cs"/>
          <w:rtl/>
        </w:rPr>
        <w:t>وجد</w:t>
      </w:r>
      <w:r w:rsidRPr="00A87E03">
        <w:rPr>
          <w:rFonts w:cs="Arial"/>
          <w:rtl/>
        </w:rPr>
        <w:t xml:space="preserve"> </w:t>
      </w:r>
      <w:proofErr w:type="spellStart"/>
      <w:r w:rsidRPr="00A87E03">
        <w:rPr>
          <w:rFonts w:cs="Arial" w:hint="cs"/>
          <w:rtl/>
        </w:rPr>
        <w:t>إنتشار</w:t>
      </w:r>
      <w:proofErr w:type="spellEnd"/>
      <w:r w:rsidRPr="00A87E03">
        <w:rPr>
          <w:rFonts w:cs="Arial"/>
          <w:rtl/>
        </w:rPr>
        <w:t xml:space="preserve"> </w:t>
      </w:r>
      <w:r w:rsidRPr="00A87E03">
        <w:rPr>
          <w:rFonts w:cs="Arial" w:hint="cs"/>
          <w:rtl/>
        </w:rPr>
        <w:t>نوع</w:t>
      </w:r>
      <w:r w:rsidRPr="00A87E03">
        <w:rPr>
          <w:rFonts w:cs="Arial"/>
          <w:rtl/>
        </w:rPr>
        <w:t xml:space="preserve"> </w:t>
      </w:r>
      <w:proofErr w:type="spellStart"/>
      <w:r w:rsidRPr="00A87E03">
        <w:rPr>
          <w:rFonts w:cs="Arial" w:hint="cs"/>
          <w:rtl/>
        </w:rPr>
        <w:t>المليولينا</w:t>
      </w:r>
      <w:proofErr w:type="spellEnd"/>
      <w:r w:rsidRPr="00A87E03">
        <w:rPr>
          <w:rFonts w:cs="Arial"/>
          <w:rtl/>
        </w:rPr>
        <w:t xml:space="preserve"> </w:t>
      </w:r>
      <w:r w:rsidRPr="00A87E03">
        <w:rPr>
          <w:rFonts w:cs="Arial" w:hint="cs"/>
          <w:rtl/>
        </w:rPr>
        <w:t>في</w:t>
      </w:r>
      <w:r w:rsidRPr="00A87E03">
        <w:rPr>
          <w:rFonts w:cs="Arial"/>
          <w:rtl/>
        </w:rPr>
        <w:t xml:space="preserve"> </w:t>
      </w:r>
      <w:r w:rsidRPr="00A87E03">
        <w:rPr>
          <w:rFonts w:cs="Arial" w:hint="cs"/>
          <w:rtl/>
        </w:rPr>
        <w:t>منطقة</w:t>
      </w:r>
      <w:r w:rsidRPr="00A87E03">
        <w:rPr>
          <w:rFonts w:cs="Arial"/>
          <w:rtl/>
        </w:rPr>
        <w:t xml:space="preserve"> </w:t>
      </w:r>
      <w:r w:rsidRPr="00A87E03">
        <w:rPr>
          <w:rFonts w:cs="Arial" w:hint="cs"/>
          <w:rtl/>
        </w:rPr>
        <w:t>الدراسة</w:t>
      </w:r>
      <w:r w:rsidRPr="00A87E03">
        <w:rPr>
          <w:rFonts w:cs="Arial"/>
          <w:rtl/>
        </w:rPr>
        <w:t xml:space="preserve"> </w:t>
      </w:r>
      <w:r w:rsidRPr="00A87E03">
        <w:rPr>
          <w:rFonts w:cs="Arial" w:hint="cs"/>
          <w:rtl/>
        </w:rPr>
        <w:t>حيث</w:t>
      </w:r>
      <w:r w:rsidRPr="00A87E03">
        <w:rPr>
          <w:rFonts w:cs="Arial"/>
          <w:rtl/>
        </w:rPr>
        <w:t xml:space="preserve"> </w:t>
      </w:r>
      <w:r w:rsidRPr="00A87E03">
        <w:rPr>
          <w:rFonts w:cs="Arial" w:hint="cs"/>
          <w:rtl/>
        </w:rPr>
        <w:t>أنها</w:t>
      </w:r>
      <w:r w:rsidRPr="00A87E03">
        <w:rPr>
          <w:rFonts w:cs="Arial"/>
          <w:rtl/>
        </w:rPr>
        <w:t xml:space="preserve"> </w:t>
      </w:r>
      <w:r w:rsidRPr="00A87E03">
        <w:rPr>
          <w:rFonts w:cs="Arial" w:hint="cs"/>
          <w:rtl/>
        </w:rPr>
        <w:t>تطابق</w:t>
      </w:r>
      <w:r w:rsidRPr="00A87E03">
        <w:rPr>
          <w:rFonts w:cs="Arial"/>
          <w:rtl/>
        </w:rPr>
        <w:t xml:space="preserve"> </w:t>
      </w:r>
      <w:r w:rsidRPr="00A87E03">
        <w:rPr>
          <w:rFonts w:cs="Arial" w:hint="cs"/>
          <w:rtl/>
        </w:rPr>
        <w:t>بيئة</w:t>
      </w:r>
      <w:r w:rsidRPr="00A87E03">
        <w:rPr>
          <w:rFonts w:cs="Arial"/>
          <w:rtl/>
        </w:rPr>
        <w:t xml:space="preserve"> </w:t>
      </w:r>
      <w:r w:rsidRPr="00A87E03">
        <w:rPr>
          <w:rFonts w:cs="Arial" w:hint="cs"/>
          <w:rtl/>
        </w:rPr>
        <w:t>رواسب</w:t>
      </w:r>
      <w:r w:rsidRPr="00A87E03">
        <w:rPr>
          <w:rFonts w:cs="Arial"/>
          <w:rtl/>
        </w:rPr>
        <w:t xml:space="preserve"> </w:t>
      </w:r>
      <w:r w:rsidRPr="00A87E03">
        <w:rPr>
          <w:rFonts w:cs="Arial" w:hint="cs"/>
          <w:rtl/>
        </w:rPr>
        <w:t>الكربونات</w:t>
      </w:r>
      <w:r w:rsidRPr="00A87E03">
        <w:rPr>
          <w:rFonts w:cs="Arial"/>
          <w:rtl/>
        </w:rPr>
        <w:t xml:space="preserve"> </w:t>
      </w:r>
      <w:r w:rsidRPr="00A87E03">
        <w:rPr>
          <w:rFonts w:cs="Arial" w:hint="cs"/>
          <w:rtl/>
        </w:rPr>
        <w:t>في</w:t>
      </w:r>
      <w:r w:rsidRPr="00A87E03">
        <w:rPr>
          <w:rFonts w:cs="Arial"/>
          <w:rtl/>
        </w:rPr>
        <w:t xml:space="preserve"> </w:t>
      </w:r>
      <w:r w:rsidRPr="00A87E03">
        <w:rPr>
          <w:rFonts w:cs="Arial" w:hint="cs"/>
          <w:rtl/>
        </w:rPr>
        <w:t>المناطق</w:t>
      </w:r>
      <w:r w:rsidRPr="00A87E03">
        <w:rPr>
          <w:rFonts w:cs="Arial"/>
          <w:rtl/>
        </w:rPr>
        <w:t xml:space="preserve"> </w:t>
      </w:r>
      <w:r w:rsidRPr="00A87E03">
        <w:rPr>
          <w:rFonts w:cs="Arial" w:hint="cs"/>
          <w:rtl/>
        </w:rPr>
        <w:t>الشبة</w:t>
      </w:r>
      <w:r w:rsidRPr="00A87E03">
        <w:rPr>
          <w:rFonts w:cs="Arial"/>
          <w:rtl/>
        </w:rPr>
        <w:t xml:space="preserve"> </w:t>
      </w:r>
      <w:proofErr w:type="spellStart"/>
      <w:r w:rsidRPr="00A87E03">
        <w:rPr>
          <w:rFonts w:cs="Arial" w:hint="cs"/>
          <w:rtl/>
        </w:rPr>
        <w:t>إستوائية</w:t>
      </w:r>
      <w:proofErr w:type="spellEnd"/>
      <w:r w:rsidRPr="00A87E03">
        <w:rPr>
          <w:rFonts w:cs="Arial"/>
          <w:rtl/>
        </w:rPr>
        <w:t xml:space="preserve"> </w:t>
      </w:r>
      <w:r w:rsidRPr="00A87E03">
        <w:rPr>
          <w:rFonts w:cs="Arial" w:hint="cs"/>
          <w:rtl/>
        </w:rPr>
        <w:t>،</w:t>
      </w:r>
      <w:r w:rsidRPr="00A87E03">
        <w:rPr>
          <w:rFonts w:cs="Arial"/>
          <w:rtl/>
        </w:rPr>
        <w:t xml:space="preserve"> </w:t>
      </w:r>
      <w:r w:rsidRPr="00A87E03">
        <w:rPr>
          <w:rFonts w:cs="Arial" w:hint="cs"/>
          <w:rtl/>
        </w:rPr>
        <w:t>وبالتالي</w:t>
      </w:r>
      <w:r w:rsidRPr="00A87E03">
        <w:rPr>
          <w:rFonts w:cs="Arial"/>
          <w:rtl/>
        </w:rPr>
        <w:t xml:space="preserve"> </w:t>
      </w:r>
      <w:r w:rsidRPr="00A87E03">
        <w:rPr>
          <w:rFonts w:cs="Arial" w:hint="cs"/>
          <w:rtl/>
        </w:rPr>
        <w:t>تميز</w:t>
      </w:r>
      <w:r w:rsidRPr="00A87E03">
        <w:rPr>
          <w:rFonts w:cs="Arial"/>
          <w:rtl/>
        </w:rPr>
        <w:t xml:space="preserve"> </w:t>
      </w:r>
      <w:proofErr w:type="spellStart"/>
      <w:r w:rsidRPr="00A87E03">
        <w:rPr>
          <w:rFonts w:cs="Arial" w:hint="cs"/>
          <w:rtl/>
        </w:rPr>
        <w:t>الواسب</w:t>
      </w:r>
      <w:proofErr w:type="spellEnd"/>
      <w:r w:rsidRPr="00A87E03">
        <w:rPr>
          <w:rFonts w:cs="Arial"/>
          <w:rtl/>
        </w:rPr>
        <w:t xml:space="preserve"> </w:t>
      </w:r>
      <w:r w:rsidRPr="00A87E03">
        <w:rPr>
          <w:rFonts w:cs="Arial" w:hint="cs"/>
          <w:rtl/>
        </w:rPr>
        <w:t>القريبة</w:t>
      </w:r>
      <w:r w:rsidRPr="00A87E03">
        <w:rPr>
          <w:rFonts w:cs="Arial"/>
          <w:rtl/>
        </w:rPr>
        <w:t xml:space="preserve"> </w:t>
      </w:r>
      <w:r w:rsidRPr="00A87E03">
        <w:rPr>
          <w:rFonts w:cs="Arial" w:hint="cs"/>
          <w:rtl/>
        </w:rPr>
        <w:t>من</w:t>
      </w:r>
      <w:r w:rsidRPr="00A87E03">
        <w:rPr>
          <w:rFonts w:cs="Arial"/>
          <w:rtl/>
        </w:rPr>
        <w:t xml:space="preserve"> </w:t>
      </w:r>
      <w:r w:rsidRPr="00A87E03">
        <w:rPr>
          <w:rFonts w:cs="Arial" w:hint="cs"/>
          <w:rtl/>
        </w:rPr>
        <w:t>الشواطئ</w:t>
      </w:r>
      <w:r w:rsidRPr="00A87E03">
        <w:rPr>
          <w:rFonts w:cs="Arial"/>
          <w:rtl/>
        </w:rPr>
        <w:t xml:space="preserve"> </w:t>
      </w:r>
      <w:r w:rsidRPr="00A87E03">
        <w:rPr>
          <w:rFonts w:cs="Arial" w:hint="cs"/>
          <w:rtl/>
        </w:rPr>
        <w:t>،</w:t>
      </w:r>
      <w:r w:rsidRPr="00A87E03">
        <w:rPr>
          <w:rFonts w:cs="Arial"/>
          <w:rtl/>
        </w:rPr>
        <w:t xml:space="preserve"> </w:t>
      </w:r>
      <w:r w:rsidRPr="00A87E03">
        <w:rPr>
          <w:rFonts w:cs="Arial" w:hint="cs"/>
          <w:rtl/>
        </w:rPr>
        <w:t>بينما</w:t>
      </w:r>
      <w:r w:rsidRPr="00A87E03">
        <w:rPr>
          <w:rFonts w:cs="Arial"/>
          <w:rtl/>
        </w:rPr>
        <w:t xml:space="preserve"> </w:t>
      </w:r>
      <w:r w:rsidRPr="00A87E03">
        <w:rPr>
          <w:rFonts w:cs="Arial" w:hint="cs"/>
          <w:rtl/>
        </w:rPr>
        <w:t>زيادة</w:t>
      </w:r>
      <w:r w:rsidRPr="00A87E03">
        <w:rPr>
          <w:rFonts w:cs="Arial"/>
          <w:rtl/>
        </w:rPr>
        <w:t xml:space="preserve"> </w:t>
      </w:r>
      <w:r w:rsidRPr="00A87E03">
        <w:rPr>
          <w:rFonts w:cs="Arial" w:hint="cs"/>
          <w:rtl/>
        </w:rPr>
        <w:t>ملحوظة</w:t>
      </w:r>
      <w:r w:rsidRPr="00A87E03">
        <w:rPr>
          <w:rFonts w:cs="Arial"/>
          <w:rtl/>
        </w:rPr>
        <w:t xml:space="preserve"> </w:t>
      </w:r>
      <w:r w:rsidRPr="00A87E03">
        <w:rPr>
          <w:rFonts w:cs="Arial" w:hint="cs"/>
          <w:rtl/>
        </w:rPr>
        <w:t>في</w:t>
      </w:r>
      <w:r w:rsidRPr="00A87E03">
        <w:rPr>
          <w:rFonts w:cs="Arial"/>
          <w:rtl/>
        </w:rPr>
        <w:t xml:space="preserve"> </w:t>
      </w:r>
      <w:r w:rsidRPr="00A87E03">
        <w:rPr>
          <w:rFonts w:cs="Arial" w:hint="cs"/>
          <w:rtl/>
        </w:rPr>
        <w:t>نوع</w:t>
      </w:r>
      <w:r w:rsidRPr="00A87E03">
        <w:rPr>
          <w:rFonts w:cs="Arial"/>
          <w:rtl/>
        </w:rPr>
        <w:t xml:space="preserve"> </w:t>
      </w:r>
      <w:proofErr w:type="spellStart"/>
      <w:r w:rsidRPr="00A87E03">
        <w:rPr>
          <w:rFonts w:cs="Arial" w:hint="cs"/>
          <w:rtl/>
        </w:rPr>
        <w:t>الروتالينا</w:t>
      </w:r>
      <w:proofErr w:type="spellEnd"/>
      <w:r w:rsidRPr="00A87E03">
        <w:rPr>
          <w:rFonts w:cs="Arial"/>
          <w:rtl/>
        </w:rPr>
        <w:t xml:space="preserve"> </w:t>
      </w:r>
      <w:r w:rsidRPr="00A87E03">
        <w:rPr>
          <w:rFonts w:cs="Arial" w:hint="cs"/>
          <w:rtl/>
        </w:rPr>
        <w:t>في</w:t>
      </w:r>
      <w:r w:rsidRPr="00A87E03">
        <w:rPr>
          <w:rFonts w:cs="Arial"/>
          <w:rtl/>
        </w:rPr>
        <w:t xml:space="preserve"> </w:t>
      </w:r>
      <w:r w:rsidRPr="00A87E03">
        <w:rPr>
          <w:rFonts w:cs="Arial" w:hint="cs"/>
          <w:rtl/>
        </w:rPr>
        <w:t>مناطق</w:t>
      </w:r>
      <w:r w:rsidRPr="00A87E03">
        <w:rPr>
          <w:rFonts w:cs="Arial"/>
          <w:rtl/>
        </w:rPr>
        <w:t xml:space="preserve"> </w:t>
      </w:r>
      <w:r w:rsidRPr="00A87E03">
        <w:rPr>
          <w:rFonts w:cs="Arial" w:hint="cs"/>
          <w:rtl/>
        </w:rPr>
        <w:t>تدفق</w:t>
      </w:r>
      <w:r w:rsidRPr="00A87E03">
        <w:rPr>
          <w:rFonts w:cs="Arial"/>
          <w:rtl/>
        </w:rPr>
        <w:t xml:space="preserve"> </w:t>
      </w:r>
      <w:r w:rsidRPr="00A87E03">
        <w:rPr>
          <w:rFonts w:cs="Arial" w:hint="cs"/>
          <w:rtl/>
        </w:rPr>
        <w:t>المجاري</w:t>
      </w:r>
      <w:r w:rsidRPr="00A87E03">
        <w:rPr>
          <w:rFonts w:cs="Arial"/>
          <w:rtl/>
        </w:rPr>
        <w:t xml:space="preserve"> .</w:t>
      </w:r>
    </w:p>
    <w:p w:rsidR="00A87E03" w:rsidRPr="00A87E03" w:rsidRDefault="00A87E03" w:rsidP="00A87E03">
      <w:pPr>
        <w:rPr>
          <w:rFonts w:cs="Arial"/>
          <w:rtl/>
        </w:rPr>
      </w:pPr>
      <w:r w:rsidRPr="00A87E03">
        <w:rPr>
          <w:rFonts w:cs="Arial" w:hint="cs"/>
          <w:rtl/>
        </w:rPr>
        <w:t>لقد</w:t>
      </w:r>
      <w:r w:rsidRPr="00A87E03">
        <w:rPr>
          <w:rFonts w:cs="Arial"/>
          <w:rtl/>
        </w:rPr>
        <w:t xml:space="preserve"> </w:t>
      </w:r>
      <w:r w:rsidRPr="00A87E03">
        <w:rPr>
          <w:rFonts w:cs="Arial" w:hint="cs"/>
          <w:rtl/>
        </w:rPr>
        <w:t>تأثر</w:t>
      </w:r>
      <w:r w:rsidRPr="00A87E03">
        <w:rPr>
          <w:rFonts w:cs="Arial"/>
          <w:rtl/>
        </w:rPr>
        <w:t xml:space="preserve"> </w:t>
      </w:r>
      <w:r w:rsidRPr="00A87E03">
        <w:rPr>
          <w:rFonts w:cs="Arial" w:hint="cs"/>
          <w:rtl/>
        </w:rPr>
        <w:t>تركز</w:t>
      </w:r>
      <w:r w:rsidRPr="00A87E03">
        <w:rPr>
          <w:rFonts w:cs="Arial"/>
          <w:rtl/>
        </w:rPr>
        <w:t xml:space="preserve"> </w:t>
      </w:r>
      <w:r w:rsidRPr="00A87E03">
        <w:rPr>
          <w:rFonts w:cs="Arial" w:hint="cs"/>
          <w:rtl/>
        </w:rPr>
        <w:t>كل</w:t>
      </w:r>
      <w:r w:rsidRPr="00A87E03">
        <w:rPr>
          <w:rFonts w:cs="Arial"/>
          <w:rtl/>
        </w:rPr>
        <w:t xml:space="preserve"> </w:t>
      </w:r>
      <w:r w:rsidRPr="00A87E03">
        <w:rPr>
          <w:rFonts w:cs="Arial" w:hint="cs"/>
          <w:rtl/>
        </w:rPr>
        <w:t>من</w:t>
      </w:r>
      <w:r w:rsidRPr="00A87E03">
        <w:rPr>
          <w:rFonts w:cs="Arial"/>
          <w:rtl/>
        </w:rPr>
        <w:t xml:space="preserve"> </w:t>
      </w:r>
      <w:r w:rsidRPr="00A87E03">
        <w:rPr>
          <w:rFonts w:cs="Arial" w:hint="cs"/>
          <w:rtl/>
        </w:rPr>
        <w:t>الكربون</w:t>
      </w:r>
      <w:r w:rsidRPr="00A87E03">
        <w:rPr>
          <w:rFonts w:cs="Arial"/>
          <w:rtl/>
        </w:rPr>
        <w:t xml:space="preserve"> </w:t>
      </w:r>
      <w:r w:rsidRPr="00A87E03">
        <w:rPr>
          <w:rFonts w:cs="Arial" w:hint="cs"/>
          <w:rtl/>
        </w:rPr>
        <w:t>العضوي</w:t>
      </w:r>
      <w:r w:rsidRPr="00A87E03">
        <w:rPr>
          <w:rFonts w:cs="Arial"/>
          <w:rtl/>
        </w:rPr>
        <w:t xml:space="preserve"> </w:t>
      </w:r>
      <w:r w:rsidRPr="00A87E03">
        <w:rPr>
          <w:rFonts w:cs="Arial" w:hint="cs"/>
          <w:rtl/>
        </w:rPr>
        <w:t>ومحتوى</w:t>
      </w:r>
      <w:r w:rsidRPr="00A87E03">
        <w:rPr>
          <w:rFonts w:cs="Arial"/>
          <w:rtl/>
        </w:rPr>
        <w:t xml:space="preserve"> </w:t>
      </w:r>
      <w:r w:rsidRPr="00A87E03">
        <w:rPr>
          <w:rFonts w:cs="Arial" w:hint="cs"/>
          <w:rtl/>
        </w:rPr>
        <w:t>الكربونات</w:t>
      </w:r>
      <w:r w:rsidRPr="00A87E03">
        <w:rPr>
          <w:rFonts w:cs="Arial"/>
          <w:rtl/>
        </w:rPr>
        <w:t xml:space="preserve"> </w:t>
      </w:r>
      <w:r w:rsidRPr="00A87E03">
        <w:rPr>
          <w:rFonts w:cs="Arial" w:hint="cs"/>
          <w:rtl/>
        </w:rPr>
        <w:t>الكلي</w:t>
      </w:r>
      <w:r w:rsidRPr="00A87E03">
        <w:rPr>
          <w:rFonts w:cs="Arial"/>
          <w:rtl/>
        </w:rPr>
        <w:t xml:space="preserve"> </w:t>
      </w:r>
      <w:r w:rsidRPr="00A87E03">
        <w:rPr>
          <w:rFonts w:cs="Arial" w:hint="cs"/>
          <w:rtl/>
        </w:rPr>
        <w:t>في</w:t>
      </w:r>
      <w:r w:rsidRPr="00A87E03">
        <w:rPr>
          <w:rFonts w:cs="Arial"/>
          <w:rtl/>
        </w:rPr>
        <w:t xml:space="preserve"> </w:t>
      </w:r>
      <w:r w:rsidRPr="00A87E03">
        <w:rPr>
          <w:rFonts w:cs="Arial" w:hint="cs"/>
          <w:rtl/>
        </w:rPr>
        <w:t>الرواسب</w:t>
      </w:r>
      <w:r w:rsidRPr="00A87E03">
        <w:rPr>
          <w:rFonts w:cs="Arial"/>
          <w:rtl/>
        </w:rPr>
        <w:t xml:space="preserve"> </w:t>
      </w:r>
      <w:r w:rsidRPr="00A87E03">
        <w:rPr>
          <w:rFonts w:cs="Arial" w:hint="cs"/>
          <w:rtl/>
        </w:rPr>
        <w:t>نتيجة</w:t>
      </w:r>
      <w:r w:rsidRPr="00A87E03">
        <w:rPr>
          <w:rFonts w:cs="Arial"/>
          <w:rtl/>
        </w:rPr>
        <w:t xml:space="preserve"> </w:t>
      </w:r>
      <w:r w:rsidRPr="00A87E03">
        <w:rPr>
          <w:rFonts w:cs="Arial" w:hint="cs"/>
          <w:rtl/>
        </w:rPr>
        <w:t>لصرف</w:t>
      </w:r>
      <w:r w:rsidRPr="00A87E03">
        <w:rPr>
          <w:rFonts w:cs="Arial"/>
          <w:rtl/>
        </w:rPr>
        <w:t xml:space="preserve"> </w:t>
      </w:r>
      <w:r w:rsidRPr="00A87E03">
        <w:rPr>
          <w:rFonts w:cs="Arial" w:hint="cs"/>
          <w:rtl/>
        </w:rPr>
        <w:t>المجاري</w:t>
      </w:r>
      <w:r w:rsidRPr="00A87E03">
        <w:rPr>
          <w:rFonts w:cs="Arial"/>
          <w:rtl/>
        </w:rPr>
        <w:t xml:space="preserve"> </w:t>
      </w:r>
      <w:r w:rsidRPr="00A87E03">
        <w:rPr>
          <w:rFonts w:cs="Arial" w:hint="cs"/>
          <w:rtl/>
        </w:rPr>
        <w:t>،</w:t>
      </w:r>
      <w:r w:rsidRPr="00A87E03">
        <w:rPr>
          <w:rFonts w:cs="Arial"/>
          <w:rtl/>
        </w:rPr>
        <w:t xml:space="preserve"> </w:t>
      </w:r>
      <w:r w:rsidRPr="00A87E03">
        <w:rPr>
          <w:rFonts w:cs="Arial" w:hint="cs"/>
          <w:rtl/>
        </w:rPr>
        <w:t>حيث</w:t>
      </w:r>
      <w:r w:rsidRPr="00A87E03">
        <w:rPr>
          <w:rFonts w:cs="Arial"/>
          <w:rtl/>
        </w:rPr>
        <w:t xml:space="preserve"> </w:t>
      </w:r>
      <w:r w:rsidRPr="00A87E03">
        <w:rPr>
          <w:rFonts w:cs="Arial" w:hint="cs"/>
          <w:rtl/>
        </w:rPr>
        <w:t>أرتفع</w:t>
      </w:r>
      <w:r w:rsidRPr="00A87E03">
        <w:rPr>
          <w:rFonts w:cs="Arial"/>
          <w:rtl/>
        </w:rPr>
        <w:t xml:space="preserve"> </w:t>
      </w:r>
      <w:r w:rsidRPr="00A87E03">
        <w:rPr>
          <w:rFonts w:cs="Arial" w:hint="cs"/>
          <w:rtl/>
        </w:rPr>
        <w:t>تركيز</w:t>
      </w:r>
      <w:r w:rsidRPr="00A87E03">
        <w:rPr>
          <w:rFonts w:cs="Arial"/>
          <w:rtl/>
        </w:rPr>
        <w:t xml:space="preserve"> </w:t>
      </w:r>
      <w:r w:rsidRPr="00A87E03">
        <w:rPr>
          <w:rFonts w:cs="Arial" w:hint="cs"/>
          <w:rtl/>
        </w:rPr>
        <w:t>الكربون</w:t>
      </w:r>
      <w:r w:rsidRPr="00A87E03">
        <w:rPr>
          <w:rFonts w:cs="Arial"/>
          <w:rtl/>
        </w:rPr>
        <w:t xml:space="preserve"> </w:t>
      </w:r>
      <w:r w:rsidRPr="00A87E03">
        <w:rPr>
          <w:rFonts w:cs="Arial" w:hint="cs"/>
          <w:rtl/>
        </w:rPr>
        <w:t>العضوي</w:t>
      </w:r>
      <w:r w:rsidRPr="00A87E03">
        <w:rPr>
          <w:rFonts w:cs="Arial"/>
          <w:rtl/>
        </w:rPr>
        <w:t xml:space="preserve"> </w:t>
      </w:r>
      <w:r w:rsidRPr="00A87E03">
        <w:rPr>
          <w:rFonts w:cs="Arial" w:hint="cs"/>
          <w:rtl/>
        </w:rPr>
        <w:t>عدة</w:t>
      </w:r>
      <w:r w:rsidRPr="00A87E03">
        <w:rPr>
          <w:rFonts w:cs="Arial"/>
          <w:rtl/>
        </w:rPr>
        <w:t xml:space="preserve"> </w:t>
      </w:r>
      <w:r w:rsidRPr="00A87E03">
        <w:rPr>
          <w:rFonts w:cs="Arial" w:hint="cs"/>
          <w:rtl/>
        </w:rPr>
        <w:t>مرات</w:t>
      </w:r>
      <w:r w:rsidRPr="00A87E03">
        <w:rPr>
          <w:rFonts w:cs="Arial"/>
          <w:rtl/>
        </w:rPr>
        <w:t xml:space="preserve"> </w:t>
      </w:r>
      <w:r w:rsidRPr="00A87E03">
        <w:rPr>
          <w:rFonts w:cs="Arial" w:hint="cs"/>
          <w:rtl/>
        </w:rPr>
        <w:t>في</w:t>
      </w:r>
      <w:r w:rsidRPr="00A87E03">
        <w:rPr>
          <w:rFonts w:cs="Arial"/>
          <w:rtl/>
        </w:rPr>
        <w:t xml:space="preserve"> </w:t>
      </w:r>
      <w:r w:rsidRPr="00A87E03">
        <w:rPr>
          <w:rFonts w:cs="Arial" w:hint="cs"/>
          <w:rtl/>
        </w:rPr>
        <w:t>الرواسب</w:t>
      </w:r>
      <w:r w:rsidRPr="00A87E03">
        <w:rPr>
          <w:rFonts w:cs="Arial"/>
          <w:rtl/>
        </w:rPr>
        <w:t xml:space="preserve"> </w:t>
      </w:r>
      <w:r w:rsidRPr="00A87E03">
        <w:rPr>
          <w:rFonts w:cs="Arial" w:hint="cs"/>
          <w:rtl/>
        </w:rPr>
        <w:t>الملوثة</w:t>
      </w:r>
      <w:r w:rsidRPr="00A87E03">
        <w:rPr>
          <w:rFonts w:cs="Arial"/>
          <w:rtl/>
        </w:rPr>
        <w:t xml:space="preserve"> </w:t>
      </w:r>
      <w:r w:rsidRPr="00A87E03">
        <w:rPr>
          <w:rFonts w:cs="Arial" w:hint="cs"/>
          <w:rtl/>
        </w:rPr>
        <w:t>بالمقارنة</w:t>
      </w:r>
      <w:r w:rsidRPr="00A87E03">
        <w:rPr>
          <w:rFonts w:cs="Arial"/>
          <w:rtl/>
        </w:rPr>
        <w:t xml:space="preserve"> </w:t>
      </w:r>
      <w:r w:rsidRPr="00A87E03">
        <w:rPr>
          <w:rFonts w:cs="Arial" w:hint="cs"/>
          <w:rtl/>
        </w:rPr>
        <w:t>مع</w:t>
      </w:r>
      <w:r w:rsidRPr="00A87E03">
        <w:rPr>
          <w:rFonts w:cs="Arial"/>
          <w:rtl/>
        </w:rPr>
        <w:t xml:space="preserve"> </w:t>
      </w:r>
      <w:r w:rsidRPr="00A87E03">
        <w:rPr>
          <w:rFonts w:cs="Arial" w:hint="cs"/>
          <w:rtl/>
        </w:rPr>
        <w:t>الرواسب</w:t>
      </w:r>
      <w:r w:rsidRPr="00A87E03">
        <w:rPr>
          <w:rFonts w:cs="Arial"/>
          <w:rtl/>
        </w:rPr>
        <w:t xml:space="preserve"> </w:t>
      </w:r>
      <w:r w:rsidRPr="00A87E03">
        <w:rPr>
          <w:rFonts w:cs="Arial" w:hint="cs"/>
          <w:rtl/>
        </w:rPr>
        <w:t>الغير</w:t>
      </w:r>
      <w:r w:rsidRPr="00A87E03">
        <w:rPr>
          <w:rFonts w:cs="Arial"/>
          <w:rtl/>
        </w:rPr>
        <w:t xml:space="preserve"> </w:t>
      </w:r>
      <w:r w:rsidRPr="00A87E03">
        <w:rPr>
          <w:rFonts w:cs="Arial" w:hint="cs"/>
          <w:rtl/>
        </w:rPr>
        <w:t>ملوثة</w:t>
      </w:r>
      <w:r w:rsidRPr="00A87E03">
        <w:rPr>
          <w:rFonts w:cs="Arial"/>
          <w:rtl/>
        </w:rPr>
        <w:t>.</w:t>
      </w:r>
    </w:p>
    <w:p w:rsidR="00814406" w:rsidRDefault="00A87E03" w:rsidP="00A87E03">
      <w:pPr>
        <w:rPr>
          <w:rFonts w:cs="Arial" w:hint="cs"/>
          <w:rtl/>
        </w:rPr>
      </w:pPr>
      <w:r w:rsidRPr="00A87E03">
        <w:rPr>
          <w:rFonts w:cs="Arial" w:hint="cs"/>
          <w:rtl/>
        </w:rPr>
        <w:t>محتوى</w:t>
      </w:r>
      <w:r w:rsidRPr="00A87E03">
        <w:rPr>
          <w:rFonts w:cs="Arial"/>
          <w:rtl/>
        </w:rPr>
        <w:t xml:space="preserve"> </w:t>
      </w:r>
      <w:r w:rsidRPr="00A87E03">
        <w:rPr>
          <w:rFonts w:cs="Arial" w:hint="cs"/>
          <w:rtl/>
        </w:rPr>
        <w:t>تركيز</w:t>
      </w:r>
      <w:r w:rsidRPr="00A87E03">
        <w:rPr>
          <w:rFonts w:cs="Arial"/>
          <w:rtl/>
        </w:rPr>
        <w:t xml:space="preserve"> </w:t>
      </w:r>
      <w:r w:rsidRPr="00A87E03">
        <w:rPr>
          <w:rFonts w:cs="Arial" w:hint="cs"/>
          <w:rtl/>
        </w:rPr>
        <w:t>العناصر</w:t>
      </w:r>
      <w:r w:rsidRPr="00A87E03">
        <w:rPr>
          <w:rFonts w:cs="Arial"/>
          <w:rtl/>
        </w:rPr>
        <w:t xml:space="preserve"> </w:t>
      </w:r>
      <w:r w:rsidRPr="00A87E03">
        <w:rPr>
          <w:rFonts w:cs="Arial" w:hint="cs"/>
          <w:rtl/>
        </w:rPr>
        <w:t>النادرة</w:t>
      </w:r>
      <w:r w:rsidRPr="00A87E03">
        <w:rPr>
          <w:rFonts w:cs="Arial"/>
          <w:rtl/>
        </w:rPr>
        <w:t xml:space="preserve"> </w:t>
      </w:r>
      <w:r w:rsidRPr="00A87E03">
        <w:rPr>
          <w:rFonts w:cs="Arial" w:hint="cs"/>
          <w:rtl/>
        </w:rPr>
        <w:t>مثل</w:t>
      </w:r>
      <w:r w:rsidRPr="00A87E03">
        <w:rPr>
          <w:rFonts w:cs="Arial"/>
          <w:rtl/>
        </w:rPr>
        <w:t xml:space="preserve"> </w:t>
      </w:r>
      <w:r w:rsidRPr="00A87E03">
        <w:rPr>
          <w:rFonts w:cs="Arial" w:hint="cs"/>
          <w:rtl/>
        </w:rPr>
        <w:t>الزنك</w:t>
      </w:r>
      <w:r w:rsidRPr="00A87E03">
        <w:rPr>
          <w:rFonts w:cs="Arial"/>
          <w:rtl/>
        </w:rPr>
        <w:t xml:space="preserve"> </w:t>
      </w:r>
      <w:r w:rsidRPr="00A87E03">
        <w:rPr>
          <w:rFonts w:cs="Arial" w:hint="cs"/>
          <w:rtl/>
        </w:rPr>
        <w:t>،</w:t>
      </w:r>
      <w:r w:rsidRPr="00A87E03">
        <w:rPr>
          <w:rFonts w:cs="Arial"/>
          <w:rtl/>
        </w:rPr>
        <w:t xml:space="preserve"> </w:t>
      </w:r>
      <w:r w:rsidRPr="00A87E03">
        <w:rPr>
          <w:rFonts w:cs="Arial" w:hint="cs"/>
          <w:rtl/>
        </w:rPr>
        <w:t>والنحاس</w:t>
      </w:r>
      <w:r w:rsidRPr="00A87E03">
        <w:rPr>
          <w:rFonts w:cs="Arial"/>
          <w:rtl/>
        </w:rPr>
        <w:t xml:space="preserve"> </w:t>
      </w:r>
      <w:r w:rsidRPr="00A87E03">
        <w:rPr>
          <w:rFonts w:cs="Arial" w:hint="cs"/>
          <w:rtl/>
        </w:rPr>
        <w:t>،</w:t>
      </w:r>
      <w:r w:rsidRPr="00A87E03">
        <w:rPr>
          <w:rFonts w:cs="Arial"/>
          <w:rtl/>
        </w:rPr>
        <w:t xml:space="preserve"> </w:t>
      </w:r>
      <w:r w:rsidRPr="00A87E03">
        <w:rPr>
          <w:rFonts w:cs="Arial" w:hint="cs"/>
          <w:rtl/>
        </w:rPr>
        <w:t>والمنجنيز</w:t>
      </w:r>
      <w:r w:rsidRPr="00A87E03">
        <w:rPr>
          <w:rFonts w:cs="Arial"/>
          <w:rtl/>
        </w:rPr>
        <w:t xml:space="preserve"> </w:t>
      </w:r>
      <w:r w:rsidRPr="00A87E03">
        <w:rPr>
          <w:rFonts w:cs="Arial" w:hint="cs"/>
          <w:rtl/>
        </w:rPr>
        <w:t>،</w:t>
      </w:r>
      <w:r w:rsidRPr="00A87E03">
        <w:rPr>
          <w:rFonts w:cs="Arial"/>
          <w:rtl/>
        </w:rPr>
        <w:t xml:space="preserve"> </w:t>
      </w:r>
      <w:r w:rsidRPr="00A87E03">
        <w:rPr>
          <w:rFonts w:cs="Arial" w:hint="cs"/>
          <w:rtl/>
        </w:rPr>
        <w:t>الكاديوم</w:t>
      </w:r>
      <w:r w:rsidRPr="00A87E03">
        <w:rPr>
          <w:rFonts w:cs="Arial"/>
          <w:rtl/>
        </w:rPr>
        <w:t xml:space="preserve"> </w:t>
      </w:r>
      <w:r w:rsidRPr="00A87E03">
        <w:rPr>
          <w:rFonts w:cs="Arial" w:hint="cs"/>
          <w:rtl/>
        </w:rPr>
        <w:t>،</w:t>
      </w:r>
      <w:r w:rsidRPr="00A87E03">
        <w:rPr>
          <w:rFonts w:cs="Arial"/>
          <w:rtl/>
        </w:rPr>
        <w:t xml:space="preserve"> </w:t>
      </w:r>
      <w:r w:rsidRPr="00A87E03">
        <w:rPr>
          <w:rFonts w:cs="Arial" w:hint="cs"/>
          <w:rtl/>
        </w:rPr>
        <w:t>الرصاص</w:t>
      </w:r>
      <w:r w:rsidRPr="00A87E03">
        <w:rPr>
          <w:rFonts w:cs="Arial"/>
          <w:rtl/>
        </w:rPr>
        <w:t xml:space="preserve"> </w:t>
      </w:r>
      <w:r w:rsidRPr="00A87E03">
        <w:rPr>
          <w:rFonts w:cs="Arial" w:hint="cs"/>
          <w:rtl/>
        </w:rPr>
        <w:t>،</w:t>
      </w:r>
      <w:r w:rsidRPr="00A87E03">
        <w:rPr>
          <w:rFonts w:cs="Arial"/>
          <w:rtl/>
        </w:rPr>
        <w:t xml:space="preserve"> </w:t>
      </w:r>
      <w:proofErr w:type="spellStart"/>
      <w:r w:rsidRPr="00A87E03">
        <w:rPr>
          <w:rFonts w:cs="Arial" w:hint="cs"/>
          <w:rtl/>
        </w:rPr>
        <w:t>اوالنيكل</w:t>
      </w:r>
      <w:proofErr w:type="spellEnd"/>
      <w:r w:rsidRPr="00A87E03">
        <w:rPr>
          <w:rFonts w:cs="Arial"/>
          <w:rtl/>
        </w:rPr>
        <w:t xml:space="preserve"> </w:t>
      </w:r>
      <w:r w:rsidRPr="00A87E03">
        <w:rPr>
          <w:rFonts w:cs="Arial" w:hint="cs"/>
          <w:rtl/>
        </w:rPr>
        <w:t>في</w:t>
      </w:r>
      <w:r w:rsidRPr="00A87E03">
        <w:rPr>
          <w:rFonts w:cs="Arial"/>
          <w:rtl/>
        </w:rPr>
        <w:t xml:space="preserve"> </w:t>
      </w:r>
      <w:r w:rsidRPr="00A87E03">
        <w:rPr>
          <w:rFonts w:cs="Arial" w:hint="cs"/>
          <w:rtl/>
        </w:rPr>
        <w:t>الرواسب</w:t>
      </w:r>
      <w:r w:rsidRPr="00A87E03">
        <w:rPr>
          <w:rFonts w:cs="Arial"/>
          <w:rtl/>
        </w:rPr>
        <w:t xml:space="preserve"> </w:t>
      </w:r>
      <w:r w:rsidRPr="00A87E03">
        <w:rPr>
          <w:rFonts w:cs="Arial" w:hint="cs"/>
          <w:rtl/>
        </w:rPr>
        <w:t>الملوثة</w:t>
      </w:r>
      <w:r w:rsidRPr="00A87E03">
        <w:rPr>
          <w:rFonts w:cs="Arial"/>
          <w:rtl/>
        </w:rPr>
        <w:t xml:space="preserve"> </w:t>
      </w:r>
      <w:r w:rsidRPr="00A87E03">
        <w:rPr>
          <w:rFonts w:cs="Arial" w:hint="cs"/>
          <w:rtl/>
        </w:rPr>
        <w:t>،</w:t>
      </w:r>
      <w:r w:rsidRPr="00A87E03">
        <w:rPr>
          <w:rFonts w:cs="Arial"/>
          <w:rtl/>
        </w:rPr>
        <w:t xml:space="preserve"> </w:t>
      </w:r>
      <w:r w:rsidRPr="00A87E03">
        <w:rPr>
          <w:rFonts w:cs="Arial" w:hint="cs"/>
          <w:rtl/>
        </w:rPr>
        <w:t>بكثير</w:t>
      </w:r>
      <w:r w:rsidRPr="00A87E03">
        <w:rPr>
          <w:rFonts w:cs="Arial"/>
          <w:rtl/>
        </w:rPr>
        <w:t xml:space="preserve"> </w:t>
      </w:r>
      <w:r w:rsidRPr="00A87E03">
        <w:rPr>
          <w:rFonts w:cs="Arial" w:hint="cs"/>
          <w:rtl/>
        </w:rPr>
        <w:t>عن</w:t>
      </w:r>
      <w:r w:rsidRPr="00A87E03">
        <w:rPr>
          <w:rFonts w:cs="Arial"/>
          <w:rtl/>
        </w:rPr>
        <w:t xml:space="preserve"> </w:t>
      </w:r>
      <w:r w:rsidRPr="00A87E03">
        <w:rPr>
          <w:rFonts w:cs="Arial" w:hint="cs"/>
          <w:rtl/>
        </w:rPr>
        <w:t>تلك</w:t>
      </w:r>
      <w:r w:rsidRPr="00A87E03">
        <w:rPr>
          <w:rFonts w:cs="Arial"/>
          <w:rtl/>
        </w:rPr>
        <w:t xml:space="preserve"> </w:t>
      </w:r>
      <w:r w:rsidRPr="00A87E03">
        <w:rPr>
          <w:rFonts w:cs="Arial" w:hint="cs"/>
          <w:rtl/>
        </w:rPr>
        <w:t>الرواسب</w:t>
      </w:r>
      <w:r w:rsidRPr="00A87E03">
        <w:rPr>
          <w:rFonts w:cs="Arial"/>
          <w:rtl/>
        </w:rPr>
        <w:t xml:space="preserve"> </w:t>
      </w:r>
      <w:r w:rsidRPr="00A87E03">
        <w:rPr>
          <w:rFonts w:cs="Arial" w:hint="cs"/>
          <w:rtl/>
        </w:rPr>
        <w:t>الغير</w:t>
      </w:r>
      <w:r w:rsidRPr="00A87E03">
        <w:rPr>
          <w:rFonts w:cs="Arial"/>
          <w:rtl/>
        </w:rPr>
        <w:t xml:space="preserve"> </w:t>
      </w:r>
      <w:r w:rsidRPr="00A87E03">
        <w:rPr>
          <w:rFonts w:cs="Arial" w:hint="cs"/>
          <w:rtl/>
        </w:rPr>
        <w:t>ملوثة</w:t>
      </w:r>
      <w:r w:rsidRPr="00A87E03">
        <w:rPr>
          <w:rFonts w:cs="Arial"/>
          <w:rtl/>
        </w:rPr>
        <w:t xml:space="preserve"> </w:t>
      </w:r>
      <w:r w:rsidRPr="00A87E03">
        <w:rPr>
          <w:rFonts w:cs="Arial" w:hint="cs"/>
          <w:rtl/>
        </w:rPr>
        <w:t>،</w:t>
      </w:r>
      <w:r w:rsidRPr="00A87E03">
        <w:rPr>
          <w:rFonts w:cs="Arial"/>
          <w:rtl/>
        </w:rPr>
        <w:t xml:space="preserve"> </w:t>
      </w:r>
      <w:r w:rsidRPr="00A87E03">
        <w:rPr>
          <w:rFonts w:cs="Arial" w:hint="cs"/>
          <w:rtl/>
        </w:rPr>
        <w:t>ويتغير</w:t>
      </w:r>
      <w:r w:rsidRPr="00A87E03">
        <w:rPr>
          <w:rFonts w:cs="Arial"/>
          <w:rtl/>
        </w:rPr>
        <w:t xml:space="preserve"> </w:t>
      </w:r>
      <w:r w:rsidRPr="00A87E03">
        <w:rPr>
          <w:rFonts w:cs="Arial" w:hint="cs"/>
          <w:rtl/>
        </w:rPr>
        <w:t>معامل</w:t>
      </w:r>
      <w:r w:rsidRPr="00A87E03">
        <w:rPr>
          <w:rFonts w:cs="Arial"/>
          <w:rtl/>
        </w:rPr>
        <w:t xml:space="preserve"> </w:t>
      </w:r>
      <w:r w:rsidRPr="00A87E03">
        <w:rPr>
          <w:rFonts w:cs="Arial" w:hint="cs"/>
          <w:rtl/>
        </w:rPr>
        <w:t>زيادة</w:t>
      </w:r>
      <w:r w:rsidRPr="00A87E03">
        <w:rPr>
          <w:rFonts w:cs="Arial"/>
          <w:rtl/>
        </w:rPr>
        <w:t xml:space="preserve"> </w:t>
      </w:r>
      <w:r w:rsidRPr="00A87E03">
        <w:rPr>
          <w:rFonts w:cs="Arial" w:hint="cs"/>
          <w:rtl/>
        </w:rPr>
        <w:t>معظم</w:t>
      </w:r>
      <w:r w:rsidRPr="00A87E03">
        <w:rPr>
          <w:rFonts w:cs="Arial"/>
          <w:rtl/>
        </w:rPr>
        <w:t xml:space="preserve"> </w:t>
      </w:r>
      <w:r w:rsidRPr="00A87E03">
        <w:rPr>
          <w:rFonts w:cs="Arial" w:hint="cs"/>
          <w:rtl/>
        </w:rPr>
        <w:t>العناصر</w:t>
      </w:r>
      <w:r w:rsidRPr="00A87E03">
        <w:rPr>
          <w:rFonts w:cs="Arial"/>
          <w:rtl/>
        </w:rPr>
        <w:t xml:space="preserve"> </w:t>
      </w:r>
      <w:r w:rsidRPr="00A87E03">
        <w:rPr>
          <w:rFonts w:cs="Arial" w:hint="cs"/>
          <w:rtl/>
        </w:rPr>
        <w:t>النادرة</w:t>
      </w:r>
      <w:r w:rsidRPr="00A87E03">
        <w:rPr>
          <w:rFonts w:cs="Arial"/>
          <w:rtl/>
        </w:rPr>
        <w:t xml:space="preserve"> </w:t>
      </w:r>
      <w:r w:rsidRPr="00A87E03">
        <w:rPr>
          <w:rFonts w:cs="Arial" w:hint="cs"/>
          <w:rtl/>
        </w:rPr>
        <w:t>من</w:t>
      </w:r>
      <w:r w:rsidRPr="00A87E03">
        <w:rPr>
          <w:rFonts w:cs="Arial"/>
          <w:rtl/>
        </w:rPr>
        <w:t xml:space="preserve"> 2 </w:t>
      </w:r>
      <w:r w:rsidRPr="00A87E03">
        <w:rPr>
          <w:rFonts w:cs="Arial" w:hint="cs"/>
          <w:rtl/>
        </w:rPr>
        <w:t>إلى</w:t>
      </w:r>
      <w:r w:rsidRPr="00A87E03">
        <w:rPr>
          <w:rFonts w:cs="Arial"/>
          <w:rtl/>
        </w:rPr>
        <w:t xml:space="preserve"> 5 </w:t>
      </w:r>
      <w:r w:rsidRPr="00A87E03">
        <w:rPr>
          <w:rFonts w:cs="Arial" w:hint="cs"/>
          <w:rtl/>
        </w:rPr>
        <w:t>في</w:t>
      </w:r>
      <w:r w:rsidRPr="00A87E03">
        <w:rPr>
          <w:rFonts w:cs="Arial"/>
          <w:rtl/>
        </w:rPr>
        <w:t xml:space="preserve"> </w:t>
      </w:r>
      <w:r w:rsidRPr="00A87E03">
        <w:rPr>
          <w:rFonts w:cs="Arial" w:hint="cs"/>
          <w:rtl/>
        </w:rPr>
        <w:t>بحيرة</w:t>
      </w:r>
      <w:r w:rsidRPr="00A87E03">
        <w:rPr>
          <w:rFonts w:cs="Arial"/>
          <w:rtl/>
        </w:rPr>
        <w:t xml:space="preserve"> </w:t>
      </w:r>
      <w:proofErr w:type="spellStart"/>
      <w:r w:rsidRPr="00A87E03">
        <w:rPr>
          <w:rFonts w:cs="Arial" w:hint="cs"/>
          <w:rtl/>
        </w:rPr>
        <w:t>الأربعبن</w:t>
      </w:r>
      <w:proofErr w:type="spellEnd"/>
      <w:r w:rsidRPr="00A87E03">
        <w:rPr>
          <w:rFonts w:cs="Arial"/>
          <w:rtl/>
        </w:rPr>
        <w:t xml:space="preserve"> </w:t>
      </w:r>
      <w:r w:rsidRPr="00A87E03">
        <w:rPr>
          <w:rFonts w:cs="Arial" w:hint="cs"/>
          <w:rtl/>
        </w:rPr>
        <w:t>بجدة</w:t>
      </w:r>
      <w:r w:rsidRPr="00A87E03">
        <w:rPr>
          <w:rFonts w:cs="Arial"/>
          <w:rtl/>
        </w:rPr>
        <w:t>.</w:t>
      </w:r>
    </w:p>
    <w:p w:rsidR="00A87E03" w:rsidRPr="00A87E03" w:rsidRDefault="00A87E03" w:rsidP="00A87E03">
      <w:pPr>
        <w:rPr>
          <w:rFonts w:cs="Arial"/>
          <w:rtl/>
        </w:rPr>
      </w:pPr>
    </w:p>
    <w:p w:rsidR="00792B2E" w:rsidRPr="006A08E9" w:rsidRDefault="003B600E" w:rsidP="006A08E9">
      <w:pPr>
        <w:bidi w:val="0"/>
        <w:rPr>
          <w:b/>
          <w:bCs/>
          <w:rtl/>
        </w:rPr>
      </w:pPr>
      <w:r w:rsidRPr="006326B9">
        <w:rPr>
          <w:b/>
          <w:bCs/>
        </w:rPr>
        <w:t xml:space="preserve">Abstract: </w:t>
      </w:r>
    </w:p>
    <w:p w:rsidR="00A87E03" w:rsidRDefault="00A87E03" w:rsidP="00A87E03">
      <w:pPr>
        <w:shd w:val="clear" w:color="auto" w:fill="F5F5F5"/>
        <w:bidi w:val="0"/>
        <w:spacing w:after="0" w:line="240" w:lineRule="auto"/>
        <w:textAlignment w:val="top"/>
        <w:rPr>
          <w:rtl/>
        </w:rPr>
      </w:pPr>
    </w:p>
    <w:p w:rsidR="00A87E03" w:rsidRDefault="00A87E03" w:rsidP="00A87E03">
      <w:pPr>
        <w:shd w:val="clear" w:color="auto" w:fill="F5F5F5"/>
        <w:bidi w:val="0"/>
        <w:spacing w:after="0" w:line="240" w:lineRule="auto"/>
        <w:textAlignment w:val="top"/>
      </w:pPr>
      <w:r>
        <w:t>Study the presence and distribution of Foraminifera in sediments spokesman close to the beach, which had been contaminated sewage and other non-</w:t>
      </w:r>
      <w:proofErr w:type="spellStart"/>
      <w:r>
        <w:t>Milouthh</w:t>
      </w:r>
      <w:proofErr w:type="spellEnd"/>
      <w:r>
        <w:t xml:space="preserve"> on the coast city of Jeddah found that the total number of </w:t>
      </w:r>
      <w:proofErr w:type="spellStart"/>
      <w:r>
        <w:t>Foramnnifera</w:t>
      </w:r>
      <w:proofErr w:type="spellEnd"/>
      <w:r>
        <w:t xml:space="preserve"> relatively high in areas contaminated sewage, is characterized by sediments closest to the drainage areas the death of Foraminifera while living or found in remote areas of sources of pollution, the spread of the type found </w:t>
      </w:r>
      <w:proofErr w:type="spellStart"/>
      <w:r>
        <w:t>Alumblyolina</w:t>
      </w:r>
      <w:proofErr w:type="spellEnd"/>
      <w:r>
        <w:t xml:space="preserve"> in the study area, where they match the environment carbonate deposits in the subtropical regions, and thus distinguish </w:t>
      </w:r>
      <w:proofErr w:type="spellStart"/>
      <w:r>
        <w:t>Allowasp</w:t>
      </w:r>
      <w:proofErr w:type="spellEnd"/>
      <w:r>
        <w:t xml:space="preserve"> near-shore, while a significant increase in the type </w:t>
      </w:r>
      <w:proofErr w:type="spellStart"/>
      <w:r>
        <w:t>Alrotalina</w:t>
      </w:r>
      <w:proofErr w:type="spellEnd"/>
      <w:r>
        <w:t xml:space="preserve"> in the areas of the flow of sewage.</w:t>
      </w:r>
    </w:p>
    <w:p w:rsidR="00A87E03" w:rsidRDefault="00A87E03" w:rsidP="00A87E03">
      <w:pPr>
        <w:shd w:val="clear" w:color="auto" w:fill="F5F5F5"/>
        <w:bidi w:val="0"/>
        <w:spacing w:after="0" w:line="240" w:lineRule="auto"/>
        <w:textAlignment w:val="top"/>
      </w:pPr>
      <w:r>
        <w:t xml:space="preserve"> Focus has been affected by organic carbon and total carbonate content in sediments as a result of sewerage, where organic carbon concentration rose several times in the contaminated sediment compared with uncontaminated sediment.</w:t>
      </w:r>
    </w:p>
    <w:p w:rsidR="001E6613" w:rsidRPr="00DE5ABF" w:rsidRDefault="00A87E03" w:rsidP="00A87E03">
      <w:pPr>
        <w:shd w:val="clear" w:color="auto" w:fill="F5F5F5"/>
        <w:bidi w:val="0"/>
        <w:spacing w:after="0" w:line="240" w:lineRule="auto"/>
        <w:textAlignment w:val="top"/>
      </w:pPr>
      <w:r>
        <w:t xml:space="preserve"> Content of the concentration of trace elements such as zinc, copper, manganese, cadmium, lead, </w:t>
      </w:r>
      <w:proofErr w:type="spellStart"/>
      <w:r>
        <w:t>Awalnichael</w:t>
      </w:r>
      <w:proofErr w:type="spellEnd"/>
      <w:r>
        <w:t xml:space="preserve"> in contaminated sediments, much of that non-contaminated sediments, and change most of the increase coefficient of trace elements from 2 to 5 in Lake </w:t>
      </w:r>
      <w:proofErr w:type="spellStart"/>
      <w:r>
        <w:t>Alerbabn</w:t>
      </w:r>
      <w:proofErr w:type="spellEnd"/>
      <w:r>
        <w:t xml:space="preserve"> Jeddah.</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4C76-470B-4154-9C01-B88ECC8F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2011-09-20T21:42:00Z</dcterms:created>
  <dcterms:modified xsi:type="dcterms:W3CDTF">2011-09-20T21:43:00Z</dcterms:modified>
</cp:coreProperties>
</file>