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0702E9" w:rsidRPr="000702E9" w:rsidRDefault="000702E9" w:rsidP="000702E9">
      <w:pPr>
        <w:rPr>
          <w:rFonts w:cs="Arial"/>
          <w:rtl/>
        </w:rPr>
      </w:pPr>
      <w:r w:rsidRPr="000702E9">
        <w:rPr>
          <w:rFonts w:cs="Arial" w:hint="cs"/>
          <w:rtl/>
        </w:rPr>
        <w:t>يعرض</w:t>
      </w:r>
      <w:r w:rsidRPr="000702E9">
        <w:rPr>
          <w:rFonts w:cs="Arial"/>
          <w:rtl/>
        </w:rPr>
        <w:t xml:space="preserve"> </w:t>
      </w:r>
      <w:r w:rsidRPr="000702E9">
        <w:rPr>
          <w:rFonts w:cs="Arial" w:hint="cs"/>
          <w:rtl/>
        </w:rPr>
        <w:t>هذا</w:t>
      </w:r>
      <w:r w:rsidRPr="000702E9">
        <w:rPr>
          <w:rFonts w:cs="Arial"/>
          <w:rtl/>
        </w:rPr>
        <w:t xml:space="preserve"> </w:t>
      </w:r>
      <w:r w:rsidRPr="000702E9">
        <w:rPr>
          <w:rFonts w:cs="Arial" w:hint="cs"/>
          <w:rtl/>
        </w:rPr>
        <w:t>التقرير</w:t>
      </w:r>
      <w:r w:rsidRPr="000702E9">
        <w:rPr>
          <w:rFonts w:cs="Arial"/>
          <w:rtl/>
        </w:rPr>
        <w:t xml:space="preserve"> </w:t>
      </w:r>
      <w:r w:rsidRPr="000702E9">
        <w:rPr>
          <w:rFonts w:cs="Arial" w:hint="cs"/>
          <w:rtl/>
        </w:rPr>
        <w:t>منهجاً</w:t>
      </w:r>
      <w:r w:rsidRPr="000702E9">
        <w:rPr>
          <w:rFonts w:cs="Arial"/>
          <w:rtl/>
        </w:rPr>
        <w:t xml:space="preserve"> </w:t>
      </w:r>
      <w:proofErr w:type="spellStart"/>
      <w:r w:rsidRPr="000702E9">
        <w:rPr>
          <w:rFonts w:cs="Arial" w:hint="cs"/>
          <w:rtl/>
        </w:rPr>
        <w:t>مفاهيمياً</w:t>
      </w:r>
      <w:proofErr w:type="spellEnd"/>
      <w:r w:rsidRPr="000702E9">
        <w:rPr>
          <w:rFonts w:cs="Arial"/>
          <w:rtl/>
        </w:rPr>
        <w:t xml:space="preserve"> </w:t>
      </w:r>
      <w:r w:rsidRPr="000702E9">
        <w:rPr>
          <w:rFonts w:cs="Arial" w:hint="cs"/>
          <w:rtl/>
        </w:rPr>
        <w:t>لتصميم</w:t>
      </w:r>
      <w:r w:rsidRPr="000702E9">
        <w:rPr>
          <w:rFonts w:cs="Arial"/>
          <w:rtl/>
        </w:rPr>
        <w:t xml:space="preserve"> </w:t>
      </w:r>
      <w:r w:rsidRPr="000702E9">
        <w:rPr>
          <w:rFonts w:cs="Arial" w:hint="cs"/>
          <w:rtl/>
        </w:rPr>
        <w:t>الصاروخ</w:t>
      </w:r>
      <w:r w:rsidRPr="000702E9">
        <w:rPr>
          <w:rFonts w:cs="Arial"/>
          <w:rtl/>
        </w:rPr>
        <w:t xml:space="preserve"> </w:t>
      </w:r>
      <w:r w:rsidRPr="000702E9">
        <w:rPr>
          <w:rFonts w:cs="Arial" w:hint="cs"/>
          <w:rtl/>
        </w:rPr>
        <w:t>التكتيكية</w:t>
      </w:r>
      <w:r w:rsidRPr="000702E9">
        <w:rPr>
          <w:rFonts w:cs="Arial"/>
          <w:rtl/>
        </w:rPr>
        <w:t xml:space="preserve"> </w:t>
      </w:r>
      <w:r w:rsidRPr="000702E9">
        <w:rPr>
          <w:rFonts w:cs="Arial" w:hint="cs"/>
          <w:rtl/>
        </w:rPr>
        <w:t>حيث</w:t>
      </w:r>
      <w:r w:rsidRPr="000702E9">
        <w:rPr>
          <w:rFonts w:cs="Arial"/>
          <w:rtl/>
        </w:rPr>
        <w:t xml:space="preserve"> </w:t>
      </w:r>
      <w:r w:rsidRPr="000702E9">
        <w:rPr>
          <w:rFonts w:cs="Arial" w:hint="cs"/>
          <w:rtl/>
        </w:rPr>
        <w:t>تم</w:t>
      </w:r>
      <w:r w:rsidRPr="000702E9">
        <w:rPr>
          <w:rFonts w:cs="Arial"/>
          <w:rtl/>
        </w:rPr>
        <w:t xml:space="preserve"> </w:t>
      </w:r>
      <w:r w:rsidRPr="000702E9">
        <w:rPr>
          <w:rFonts w:cs="Arial" w:hint="cs"/>
          <w:rtl/>
        </w:rPr>
        <w:t>تطبيق</w:t>
      </w:r>
      <w:r w:rsidRPr="000702E9">
        <w:rPr>
          <w:rFonts w:cs="Arial"/>
          <w:rtl/>
        </w:rPr>
        <w:t xml:space="preserve"> </w:t>
      </w:r>
      <w:r w:rsidRPr="000702E9">
        <w:rPr>
          <w:rFonts w:cs="Arial" w:hint="cs"/>
          <w:rtl/>
        </w:rPr>
        <w:t>هذا</w:t>
      </w:r>
      <w:r w:rsidRPr="000702E9">
        <w:rPr>
          <w:rFonts w:cs="Arial"/>
          <w:rtl/>
        </w:rPr>
        <w:t xml:space="preserve"> </w:t>
      </w:r>
      <w:r w:rsidRPr="000702E9">
        <w:rPr>
          <w:rFonts w:cs="Arial" w:hint="cs"/>
          <w:rtl/>
        </w:rPr>
        <w:t>المنهج</w:t>
      </w:r>
      <w:r w:rsidRPr="000702E9">
        <w:rPr>
          <w:rFonts w:cs="Arial"/>
          <w:rtl/>
        </w:rPr>
        <w:t xml:space="preserve"> </w:t>
      </w:r>
      <w:r w:rsidRPr="000702E9">
        <w:rPr>
          <w:rFonts w:cs="Arial" w:hint="cs"/>
          <w:rtl/>
        </w:rPr>
        <w:t>على</w:t>
      </w:r>
      <w:r w:rsidRPr="000702E9">
        <w:rPr>
          <w:rFonts w:cs="Arial"/>
          <w:rtl/>
        </w:rPr>
        <w:t xml:space="preserve"> </w:t>
      </w:r>
      <w:r w:rsidRPr="000702E9">
        <w:rPr>
          <w:rFonts w:cs="Arial" w:hint="cs"/>
          <w:rtl/>
        </w:rPr>
        <w:t>تصميم</w:t>
      </w:r>
      <w:r w:rsidRPr="000702E9">
        <w:rPr>
          <w:rFonts w:cs="Arial"/>
          <w:rtl/>
        </w:rPr>
        <w:t xml:space="preserve"> </w:t>
      </w:r>
      <w:r w:rsidRPr="000702E9">
        <w:rPr>
          <w:rFonts w:cs="Arial" w:hint="cs"/>
          <w:rtl/>
        </w:rPr>
        <w:t>نظام</w:t>
      </w:r>
      <w:r w:rsidRPr="000702E9">
        <w:rPr>
          <w:rFonts w:cs="Arial"/>
          <w:rtl/>
        </w:rPr>
        <w:t xml:space="preserve"> </w:t>
      </w:r>
      <w:r w:rsidRPr="000702E9">
        <w:rPr>
          <w:rFonts w:cs="Arial" w:hint="cs"/>
          <w:rtl/>
        </w:rPr>
        <w:t>صاروخي</w:t>
      </w:r>
      <w:r w:rsidRPr="000702E9">
        <w:rPr>
          <w:rFonts w:cs="Arial"/>
          <w:rtl/>
        </w:rPr>
        <w:t xml:space="preserve"> </w:t>
      </w:r>
      <w:r w:rsidRPr="000702E9">
        <w:rPr>
          <w:rFonts w:cs="Arial" w:hint="cs"/>
          <w:rtl/>
        </w:rPr>
        <w:t>مدفعي</w:t>
      </w:r>
      <w:r w:rsidRPr="000702E9">
        <w:rPr>
          <w:rFonts w:cs="Arial"/>
          <w:rtl/>
        </w:rPr>
        <w:t xml:space="preserve"> </w:t>
      </w:r>
      <w:r w:rsidRPr="000702E9">
        <w:rPr>
          <w:rFonts w:cs="Arial" w:hint="cs"/>
          <w:rtl/>
        </w:rPr>
        <w:t>تكتيكي</w:t>
      </w:r>
      <w:r w:rsidRPr="000702E9">
        <w:rPr>
          <w:rFonts w:cs="Arial"/>
          <w:rtl/>
        </w:rPr>
        <w:t xml:space="preserve"> ( </w:t>
      </w:r>
      <w:r w:rsidRPr="000702E9">
        <w:rPr>
          <w:rFonts w:cs="Arial" w:hint="cs"/>
          <w:rtl/>
        </w:rPr>
        <w:t>أطلق</w:t>
      </w:r>
      <w:r w:rsidRPr="000702E9">
        <w:rPr>
          <w:rFonts w:cs="Arial"/>
          <w:rtl/>
        </w:rPr>
        <w:t xml:space="preserve"> </w:t>
      </w:r>
      <w:r w:rsidRPr="000702E9">
        <w:rPr>
          <w:rFonts w:cs="Arial" w:hint="cs"/>
          <w:rtl/>
        </w:rPr>
        <w:t>عليه</w:t>
      </w:r>
      <w:r w:rsidRPr="000702E9">
        <w:rPr>
          <w:rFonts w:cs="Arial"/>
          <w:rtl/>
        </w:rPr>
        <w:t xml:space="preserve"> </w:t>
      </w:r>
      <w:r w:rsidRPr="000702E9">
        <w:rPr>
          <w:rFonts w:cs="Arial" w:hint="cs"/>
          <w:rtl/>
        </w:rPr>
        <w:t>نظام</w:t>
      </w:r>
      <w:r w:rsidRPr="000702E9">
        <w:rPr>
          <w:rFonts w:cs="Arial"/>
          <w:rtl/>
        </w:rPr>
        <w:t xml:space="preserve"> </w:t>
      </w:r>
      <w:r w:rsidRPr="000702E9">
        <w:rPr>
          <w:rFonts w:cs="Arial" w:hint="cs"/>
          <w:rtl/>
        </w:rPr>
        <w:t>صمت</w:t>
      </w:r>
      <w:r w:rsidRPr="000702E9">
        <w:rPr>
          <w:rFonts w:cs="Arial"/>
          <w:rtl/>
        </w:rPr>
        <w:t xml:space="preserve">) </w:t>
      </w:r>
      <w:r w:rsidRPr="000702E9">
        <w:rPr>
          <w:rFonts w:cs="Arial" w:hint="cs"/>
          <w:rtl/>
        </w:rPr>
        <w:t>يحقق</w:t>
      </w:r>
      <w:r w:rsidRPr="000702E9">
        <w:rPr>
          <w:rFonts w:cs="Arial"/>
          <w:rtl/>
        </w:rPr>
        <w:t xml:space="preserve"> </w:t>
      </w:r>
      <w:r w:rsidRPr="000702E9">
        <w:rPr>
          <w:rFonts w:cs="Arial" w:hint="cs"/>
          <w:rtl/>
        </w:rPr>
        <w:t>عدداً</w:t>
      </w:r>
      <w:r w:rsidRPr="000702E9">
        <w:rPr>
          <w:rFonts w:cs="Arial"/>
          <w:rtl/>
        </w:rPr>
        <w:t xml:space="preserve"> </w:t>
      </w:r>
      <w:r w:rsidRPr="000702E9">
        <w:rPr>
          <w:rFonts w:cs="Arial" w:hint="cs"/>
          <w:rtl/>
        </w:rPr>
        <w:t>من</w:t>
      </w:r>
      <w:r w:rsidRPr="000702E9">
        <w:rPr>
          <w:rFonts w:cs="Arial"/>
          <w:rtl/>
        </w:rPr>
        <w:t xml:space="preserve"> </w:t>
      </w:r>
      <w:r w:rsidRPr="000702E9">
        <w:rPr>
          <w:rFonts w:cs="Arial" w:hint="cs"/>
          <w:rtl/>
        </w:rPr>
        <w:t>متطلبات</w:t>
      </w:r>
      <w:r w:rsidRPr="000702E9">
        <w:rPr>
          <w:rFonts w:cs="Arial"/>
          <w:rtl/>
        </w:rPr>
        <w:t xml:space="preserve"> </w:t>
      </w:r>
      <w:r w:rsidRPr="000702E9">
        <w:rPr>
          <w:rFonts w:cs="Arial" w:hint="cs"/>
          <w:rtl/>
        </w:rPr>
        <w:t>مسرح</w:t>
      </w:r>
      <w:r w:rsidRPr="000702E9">
        <w:rPr>
          <w:rFonts w:cs="Arial"/>
          <w:rtl/>
        </w:rPr>
        <w:t xml:space="preserve"> </w:t>
      </w:r>
      <w:r w:rsidRPr="000702E9">
        <w:rPr>
          <w:rFonts w:cs="Arial" w:hint="cs"/>
          <w:rtl/>
        </w:rPr>
        <w:t>العمليات</w:t>
      </w:r>
      <w:r w:rsidRPr="000702E9">
        <w:rPr>
          <w:rFonts w:cs="Arial"/>
          <w:rtl/>
        </w:rPr>
        <w:t xml:space="preserve"> .</w:t>
      </w:r>
    </w:p>
    <w:p w:rsidR="000702E9" w:rsidRPr="000702E9" w:rsidRDefault="000702E9" w:rsidP="000702E9">
      <w:pPr>
        <w:rPr>
          <w:rFonts w:cs="Arial"/>
          <w:rtl/>
        </w:rPr>
      </w:pPr>
      <w:r w:rsidRPr="000702E9">
        <w:rPr>
          <w:rFonts w:cs="Arial" w:hint="cs"/>
          <w:rtl/>
        </w:rPr>
        <w:t>يبدأ</w:t>
      </w:r>
      <w:r w:rsidRPr="000702E9">
        <w:rPr>
          <w:rFonts w:cs="Arial"/>
          <w:rtl/>
        </w:rPr>
        <w:t xml:space="preserve"> </w:t>
      </w:r>
      <w:r w:rsidRPr="000702E9">
        <w:rPr>
          <w:rFonts w:cs="Arial" w:hint="cs"/>
          <w:rtl/>
        </w:rPr>
        <w:t>هذا</w:t>
      </w:r>
      <w:r w:rsidRPr="000702E9">
        <w:rPr>
          <w:rFonts w:cs="Arial"/>
          <w:rtl/>
        </w:rPr>
        <w:t xml:space="preserve"> </w:t>
      </w:r>
      <w:r w:rsidRPr="000702E9">
        <w:rPr>
          <w:rFonts w:cs="Arial" w:hint="cs"/>
          <w:rtl/>
        </w:rPr>
        <w:t>التقرير</w:t>
      </w:r>
      <w:r w:rsidRPr="000702E9">
        <w:rPr>
          <w:rFonts w:cs="Arial"/>
          <w:rtl/>
        </w:rPr>
        <w:t xml:space="preserve"> </w:t>
      </w:r>
      <w:r w:rsidRPr="000702E9">
        <w:rPr>
          <w:rFonts w:cs="Arial" w:hint="cs"/>
          <w:rtl/>
        </w:rPr>
        <w:t>بمقدار</w:t>
      </w:r>
      <w:r w:rsidRPr="000702E9">
        <w:rPr>
          <w:rFonts w:cs="Arial"/>
          <w:rtl/>
        </w:rPr>
        <w:t xml:space="preserve"> </w:t>
      </w:r>
      <w:r w:rsidRPr="000702E9">
        <w:rPr>
          <w:rFonts w:cs="Arial" w:hint="cs"/>
          <w:rtl/>
        </w:rPr>
        <w:t>تتناول</w:t>
      </w:r>
      <w:r w:rsidRPr="000702E9">
        <w:rPr>
          <w:rFonts w:cs="Arial"/>
          <w:rtl/>
        </w:rPr>
        <w:t xml:space="preserve"> </w:t>
      </w:r>
      <w:r w:rsidRPr="000702E9">
        <w:rPr>
          <w:rFonts w:cs="Arial" w:hint="cs"/>
          <w:rtl/>
        </w:rPr>
        <w:t>تحديد</w:t>
      </w:r>
      <w:r w:rsidRPr="000702E9">
        <w:rPr>
          <w:rFonts w:cs="Arial"/>
          <w:rtl/>
        </w:rPr>
        <w:t xml:space="preserve"> </w:t>
      </w:r>
      <w:r w:rsidRPr="000702E9">
        <w:rPr>
          <w:rFonts w:cs="Arial" w:hint="cs"/>
          <w:rtl/>
        </w:rPr>
        <w:t>مشكلة</w:t>
      </w:r>
      <w:r w:rsidRPr="000702E9">
        <w:rPr>
          <w:rFonts w:cs="Arial"/>
          <w:rtl/>
        </w:rPr>
        <w:t xml:space="preserve"> </w:t>
      </w:r>
      <w:r w:rsidRPr="000702E9">
        <w:rPr>
          <w:rFonts w:cs="Arial" w:hint="cs"/>
          <w:rtl/>
        </w:rPr>
        <w:t>البحث</w:t>
      </w:r>
      <w:r w:rsidRPr="000702E9">
        <w:rPr>
          <w:rFonts w:cs="Arial"/>
          <w:rtl/>
        </w:rPr>
        <w:t xml:space="preserve"> </w:t>
      </w:r>
      <w:r w:rsidRPr="000702E9">
        <w:rPr>
          <w:rFonts w:cs="Arial" w:hint="cs"/>
          <w:rtl/>
        </w:rPr>
        <w:t>وأهدافه</w:t>
      </w:r>
      <w:r w:rsidRPr="000702E9">
        <w:rPr>
          <w:rFonts w:cs="Arial"/>
          <w:rtl/>
        </w:rPr>
        <w:t xml:space="preserve"> </w:t>
      </w:r>
      <w:r w:rsidRPr="000702E9">
        <w:rPr>
          <w:rFonts w:cs="Arial" w:hint="cs"/>
          <w:rtl/>
        </w:rPr>
        <w:t>وتعرض</w:t>
      </w:r>
      <w:r w:rsidRPr="000702E9">
        <w:rPr>
          <w:rFonts w:cs="Arial"/>
          <w:rtl/>
        </w:rPr>
        <w:t xml:space="preserve"> </w:t>
      </w:r>
      <w:r w:rsidRPr="000702E9">
        <w:rPr>
          <w:rFonts w:cs="Arial" w:hint="cs"/>
          <w:rtl/>
        </w:rPr>
        <w:t>للمنهج</w:t>
      </w:r>
      <w:r w:rsidRPr="000702E9">
        <w:rPr>
          <w:rFonts w:cs="Arial"/>
          <w:rtl/>
        </w:rPr>
        <w:t xml:space="preserve"> </w:t>
      </w:r>
      <w:proofErr w:type="spellStart"/>
      <w:r w:rsidRPr="000702E9">
        <w:rPr>
          <w:rFonts w:cs="Arial" w:hint="cs"/>
          <w:rtl/>
        </w:rPr>
        <w:t>المفاهيمي</w:t>
      </w:r>
      <w:proofErr w:type="spellEnd"/>
      <w:r w:rsidRPr="000702E9">
        <w:rPr>
          <w:rFonts w:cs="Arial"/>
          <w:rtl/>
        </w:rPr>
        <w:t xml:space="preserve"> </w:t>
      </w:r>
      <w:r w:rsidRPr="000702E9">
        <w:rPr>
          <w:rFonts w:cs="Arial" w:hint="cs"/>
          <w:rtl/>
        </w:rPr>
        <w:t>للتصميم</w:t>
      </w:r>
      <w:r w:rsidRPr="000702E9">
        <w:rPr>
          <w:rFonts w:cs="Arial"/>
          <w:rtl/>
        </w:rPr>
        <w:t xml:space="preserve"> </w:t>
      </w:r>
      <w:r w:rsidRPr="000702E9">
        <w:rPr>
          <w:rFonts w:cs="Arial" w:hint="cs"/>
          <w:rtl/>
        </w:rPr>
        <w:t>،</w:t>
      </w:r>
      <w:r w:rsidRPr="000702E9">
        <w:rPr>
          <w:rFonts w:cs="Arial"/>
          <w:rtl/>
        </w:rPr>
        <w:t xml:space="preserve"> </w:t>
      </w:r>
      <w:r w:rsidRPr="000702E9">
        <w:rPr>
          <w:rFonts w:cs="Arial" w:hint="cs"/>
          <w:rtl/>
        </w:rPr>
        <w:t>ثم</w:t>
      </w:r>
      <w:r w:rsidRPr="000702E9">
        <w:rPr>
          <w:rFonts w:cs="Arial"/>
          <w:rtl/>
        </w:rPr>
        <w:t xml:space="preserve"> </w:t>
      </w:r>
      <w:r w:rsidRPr="000702E9">
        <w:rPr>
          <w:rFonts w:cs="Arial" w:hint="cs"/>
          <w:rtl/>
        </w:rPr>
        <w:t>تتناول</w:t>
      </w:r>
      <w:r w:rsidRPr="000702E9">
        <w:rPr>
          <w:rFonts w:cs="Arial"/>
          <w:rtl/>
        </w:rPr>
        <w:t xml:space="preserve"> </w:t>
      </w:r>
      <w:r w:rsidRPr="000702E9">
        <w:rPr>
          <w:rFonts w:cs="Arial" w:hint="cs"/>
          <w:rtl/>
        </w:rPr>
        <w:t>مراجعة</w:t>
      </w:r>
      <w:r w:rsidRPr="000702E9">
        <w:rPr>
          <w:rFonts w:cs="Arial"/>
          <w:rtl/>
        </w:rPr>
        <w:t xml:space="preserve"> </w:t>
      </w:r>
      <w:r w:rsidRPr="000702E9">
        <w:rPr>
          <w:rFonts w:cs="Arial" w:hint="cs"/>
          <w:rtl/>
        </w:rPr>
        <w:t>تحليلية</w:t>
      </w:r>
      <w:r w:rsidRPr="000702E9">
        <w:rPr>
          <w:rFonts w:cs="Arial"/>
          <w:rtl/>
        </w:rPr>
        <w:t xml:space="preserve"> </w:t>
      </w:r>
      <w:r w:rsidRPr="000702E9">
        <w:rPr>
          <w:rFonts w:cs="Arial" w:hint="cs"/>
          <w:rtl/>
        </w:rPr>
        <w:t>لأدبيات</w:t>
      </w:r>
      <w:r w:rsidRPr="000702E9">
        <w:rPr>
          <w:rFonts w:cs="Arial"/>
          <w:rtl/>
        </w:rPr>
        <w:t xml:space="preserve"> </w:t>
      </w:r>
      <w:r w:rsidRPr="000702E9">
        <w:rPr>
          <w:rFonts w:cs="Arial" w:hint="cs"/>
          <w:rtl/>
        </w:rPr>
        <w:t>الموضوع</w:t>
      </w:r>
      <w:r w:rsidRPr="000702E9">
        <w:rPr>
          <w:rFonts w:cs="Arial"/>
          <w:rtl/>
        </w:rPr>
        <w:t xml:space="preserve"> </w:t>
      </w:r>
      <w:r w:rsidRPr="000702E9">
        <w:rPr>
          <w:rFonts w:cs="Arial" w:hint="cs"/>
          <w:rtl/>
        </w:rPr>
        <w:t>والأبحاث</w:t>
      </w:r>
      <w:r w:rsidRPr="000702E9">
        <w:rPr>
          <w:rFonts w:cs="Arial"/>
          <w:rtl/>
        </w:rPr>
        <w:t xml:space="preserve"> </w:t>
      </w:r>
      <w:r w:rsidRPr="000702E9">
        <w:rPr>
          <w:rFonts w:cs="Arial" w:hint="cs"/>
          <w:rtl/>
        </w:rPr>
        <w:t>التي</w:t>
      </w:r>
      <w:r w:rsidRPr="000702E9">
        <w:rPr>
          <w:rFonts w:cs="Arial"/>
          <w:rtl/>
        </w:rPr>
        <w:t xml:space="preserve"> </w:t>
      </w:r>
      <w:r w:rsidRPr="000702E9">
        <w:rPr>
          <w:rFonts w:cs="Arial" w:hint="cs"/>
          <w:rtl/>
        </w:rPr>
        <w:t>تتناوله</w:t>
      </w:r>
      <w:r w:rsidRPr="000702E9">
        <w:rPr>
          <w:rFonts w:cs="Arial"/>
          <w:rtl/>
        </w:rPr>
        <w:t xml:space="preserve"> </w:t>
      </w:r>
      <w:r w:rsidRPr="000702E9">
        <w:rPr>
          <w:rFonts w:cs="Arial" w:hint="cs"/>
          <w:rtl/>
        </w:rPr>
        <w:t>في</w:t>
      </w:r>
      <w:r w:rsidRPr="000702E9">
        <w:rPr>
          <w:rFonts w:cs="Arial"/>
          <w:rtl/>
        </w:rPr>
        <w:t xml:space="preserve"> </w:t>
      </w:r>
      <w:r w:rsidRPr="000702E9">
        <w:rPr>
          <w:rFonts w:cs="Arial" w:hint="cs"/>
          <w:rtl/>
        </w:rPr>
        <w:t>الدوريات</w:t>
      </w:r>
      <w:r w:rsidRPr="000702E9">
        <w:rPr>
          <w:rFonts w:cs="Arial"/>
          <w:rtl/>
        </w:rPr>
        <w:t xml:space="preserve"> </w:t>
      </w:r>
      <w:r w:rsidRPr="000702E9">
        <w:rPr>
          <w:rFonts w:cs="Arial" w:hint="cs"/>
          <w:rtl/>
        </w:rPr>
        <w:t>العلمية</w:t>
      </w:r>
      <w:r w:rsidRPr="000702E9">
        <w:rPr>
          <w:rFonts w:cs="Arial"/>
          <w:rtl/>
        </w:rPr>
        <w:t xml:space="preserve"> </w:t>
      </w:r>
      <w:r w:rsidRPr="000702E9">
        <w:rPr>
          <w:rFonts w:cs="Arial" w:hint="cs"/>
          <w:rtl/>
        </w:rPr>
        <w:t>المتخصصة</w:t>
      </w:r>
      <w:r w:rsidRPr="000702E9">
        <w:rPr>
          <w:rFonts w:cs="Arial"/>
          <w:rtl/>
        </w:rPr>
        <w:t xml:space="preserve"> </w:t>
      </w:r>
      <w:r w:rsidRPr="000702E9">
        <w:rPr>
          <w:rFonts w:cs="Arial" w:hint="cs"/>
          <w:rtl/>
        </w:rPr>
        <w:t>،</w:t>
      </w:r>
      <w:r w:rsidRPr="000702E9">
        <w:rPr>
          <w:rFonts w:cs="Arial"/>
          <w:rtl/>
        </w:rPr>
        <w:t xml:space="preserve"> </w:t>
      </w:r>
      <w:r w:rsidRPr="000702E9">
        <w:rPr>
          <w:rFonts w:cs="Arial" w:hint="cs"/>
          <w:rtl/>
        </w:rPr>
        <w:t>بما</w:t>
      </w:r>
      <w:r w:rsidRPr="000702E9">
        <w:rPr>
          <w:rFonts w:cs="Arial"/>
          <w:rtl/>
        </w:rPr>
        <w:t xml:space="preserve"> </w:t>
      </w:r>
      <w:r w:rsidRPr="000702E9">
        <w:rPr>
          <w:rFonts w:cs="Arial" w:hint="cs"/>
          <w:rtl/>
        </w:rPr>
        <w:t>يغطي</w:t>
      </w:r>
      <w:r w:rsidRPr="000702E9">
        <w:rPr>
          <w:rFonts w:cs="Arial"/>
          <w:rtl/>
        </w:rPr>
        <w:t xml:space="preserve"> </w:t>
      </w:r>
      <w:r w:rsidRPr="000702E9">
        <w:rPr>
          <w:rFonts w:cs="Arial" w:hint="cs"/>
          <w:rtl/>
        </w:rPr>
        <w:t>مجالات</w:t>
      </w:r>
      <w:r w:rsidRPr="000702E9">
        <w:rPr>
          <w:rFonts w:cs="Arial"/>
          <w:rtl/>
        </w:rPr>
        <w:t xml:space="preserve"> </w:t>
      </w:r>
      <w:r w:rsidRPr="000702E9">
        <w:rPr>
          <w:rFonts w:cs="Arial" w:hint="cs"/>
          <w:rtl/>
        </w:rPr>
        <w:t>الديناميكا</w:t>
      </w:r>
      <w:r w:rsidRPr="000702E9">
        <w:rPr>
          <w:rFonts w:cs="Arial"/>
          <w:rtl/>
        </w:rPr>
        <w:t xml:space="preserve"> </w:t>
      </w:r>
      <w:r w:rsidRPr="000702E9">
        <w:rPr>
          <w:rFonts w:cs="Arial" w:hint="cs"/>
          <w:rtl/>
        </w:rPr>
        <w:t>الهوائية</w:t>
      </w:r>
      <w:r w:rsidRPr="000702E9">
        <w:rPr>
          <w:rFonts w:cs="Arial"/>
          <w:rtl/>
        </w:rPr>
        <w:t xml:space="preserve"> </w:t>
      </w:r>
      <w:r w:rsidRPr="000702E9">
        <w:rPr>
          <w:rFonts w:cs="Arial" w:hint="cs"/>
          <w:rtl/>
        </w:rPr>
        <w:t>والدفع</w:t>
      </w:r>
      <w:r w:rsidRPr="000702E9">
        <w:rPr>
          <w:rFonts w:cs="Arial"/>
          <w:rtl/>
        </w:rPr>
        <w:t xml:space="preserve"> </w:t>
      </w:r>
      <w:r w:rsidRPr="000702E9">
        <w:rPr>
          <w:rFonts w:cs="Arial" w:hint="cs"/>
          <w:rtl/>
        </w:rPr>
        <w:t>الصاروخي</w:t>
      </w:r>
      <w:r w:rsidRPr="000702E9">
        <w:rPr>
          <w:rFonts w:cs="Arial"/>
          <w:rtl/>
        </w:rPr>
        <w:t xml:space="preserve"> </w:t>
      </w:r>
      <w:r w:rsidRPr="000702E9">
        <w:rPr>
          <w:rFonts w:cs="Arial" w:hint="cs"/>
          <w:rtl/>
        </w:rPr>
        <w:t>والأداء</w:t>
      </w:r>
      <w:r w:rsidRPr="000702E9">
        <w:rPr>
          <w:rFonts w:cs="Arial"/>
          <w:rtl/>
        </w:rPr>
        <w:t xml:space="preserve"> </w:t>
      </w:r>
      <w:r w:rsidRPr="000702E9">
        <w:rPr>
          <w:rFonts w:cs="Arial" w:hint="cs"/>
          <w:rtl/>
        </w:rPr>
        <w:t>،</w:t>
      </w:r>
      <w:r w:rsidRPr="000702E9">
        <w:rPr>
          <w:rFonts w:cs="Arial"/>
          <w:rtl/>
        </w:rPr>
        <w:t xml:space="preserve"> </w:t>
      </w:r>
      <w:r w:rsidRPr="000702E9">
        <w:rPr>
          <w:rFonts w:cs="Arial" w:hint="cs"/>
          <w:rtl/>
        </w:rPr>
        <w:t>ليختتم</w:t>
      </w:r>
      <w:r w:rsidRPr="000702E9">
        <w:rPr>
          <w:rFonts w:cs="Arial"/>
          <w:rtl/>
        </w:rPr>
        <w:t xml:space="preserve"> </w:t>
      </w:r>
      <w:r w:rsidRPr="000702E9">
        <w:rPr>
          <w:rFonts w:cs="Arial" w:hint="cs"/>
          <w:rtl/>
        </w:rPr>
        <w:t>هذا</w:t>
      </w:r>
      <w:r w:rsidRPr="000702E9">
        <w:rPr>
          <w:rFonts w:cs="Arial"/>
          <w:rtl/>
        </w:rPr>
        <w:t xml:space="preserve"> </w:t>
      </w:r>
      <w:r w:rsidRPr="000702E9">
        <w:rPr>
          <w:rFonts w:cs="Arial" w:hint="cs"/>
          <w:rtl/>
        </w:rPr>
        <w:t>الفصل</w:t>
      </w:r>
      <w:r w:rsidRPr="000702E9">
        <w:rPr>
          <w:rFonts w:cs="Arial"/>
          <w:rtl/>
        </w:rPr>
        <w:t xml:space="preserve"> </w:t>
      </w:r>
      <w:r w:rsidRPr="000702E9">
        <w:rPr>
          <w:rFonts w:cs="Arial" w:hint="cs"/>
          <w:rtl/>
        </w:rPr>
        <w:t>بدراسة</w:t>
      </w:r>
      <w:r w:rsidRPr="000702E9">
        <w:rPr>
          <w:rFonts w:cs="Arial"/>
          <w:rtl/>
        </w:rPr>
        <w:t xml:space="preserve"> </w:t>
      </w:r>
      <w:r w:rsidRPr="000702E9">
        <w:rPr>
          <w:rFonts w:cs="Arial" w:hint="cs"/>
          <w:rtl/>
        </w:rPr>
        <w:t>مقارنة</w:t>
      </w:r>
      <w:r w:rsidRPr="000702E9">
        <w:rPr>
          <w:rFonts w:cs="Arial"/>
          <w:rtl/>
        </w:rPr>
        <w:t xml:space="preserve"> </w:t>
      </w:r>
      <w:r w:rsidRPr="000702E9">
        <w:rPr>
          <w:rFonts w:cs="Arial" w:hint="cs"/>
          <w:rtl/>
        </w:rPr>
        <w:t>للصواريخ</w:t>
      </w:r>
      <w:r w:rsidRPr="000702E9">
        <w:rPr>
          <w:rFonts w:cs="Arial"/>
          <w:rtl/>
        </w:rPr>
        <w:t xml:space="preserve"> </w:t>
      </w:r>
      <w:r w:rsidRPr="000702E9">
        <w:rPr>
          <w:rFonts w:cs="Arial" w:hint="cs"/>
          <w:rtl/>
        </w:rPr>
        <w:t>العالمية</w:t>
      </w:r>
      <w:r w:rsidRPr="000702E9">
        <w:rPr>
          <w:rFonts w:cs="Arial"/>
          <w:rtl/>
        </w:rPr>
        <w:t xml:space="preserve"> </w:t>
      </w:r>
      <w:r w:rsidRPr="000702E9">
        <w:rPr>
          <w:rFonts w:cs="Arial" w:hint="cs"/>
          <w:rtl/>
        </w:rPr>
        <w:t>سطح</w:t>
      </w:r>
      <w:r w:rsidRPr="000702E9">
        <w:rPr>
          <w:rFonts w:cs="Arial"/>
          <w:rtl/>
        </w:rPr>
        <w:t xml:space="preserve"> - </w:t>
      </w:r>
      <w:r w:rsidRPr="000702E9">
        <w:rPr>
          <w:rFonts w:cs="Arial" w:hint="cs"/>
          <w:rtl/>
        </w:rPr>
        <w:t>سطح</w:t>
      </w:r>
      <w:r w:rsidRPr="000702E9">
        <w:rPr>
          <w:rFonts w:cs="Arial"/>
          <w:rtl/>
        </w:rPr>
        <w:t xml:space="preserve"> </w:t>
      </w:r>
      <w:r w:rsidRPr="000702E9">
        <w:rPr>
          <w:rFonts w:cs="Arial" w:hint="cs"/>
          <w:rtl/>
        </w:rPr>
        <w:t>ذات</w:t>
      </w:r>
      <w:r w:rsidRPr="000702E9">
        <w:rPr>
          <w:rFonts w:cs="Arial"/>
          <w:rtl/>
        </w:rPr>
        <w:t xml:space="preserve"> </w:t>
      </w:r>
      <w:r w:rsidRPr="000702E9">
        <w:rPr>
          <w:rFonts w:cs="Arial" w:hint="cs"/>
          <w:rtl/>
        </w:rPr>
        <w:t>الوقود</w:t>
      </w:r>
      <w:r w:rsidRPr="000702E9">
        <w:rPr>
          <w:rFonts w:cs="Arial"/>
          <w:rtl/>
        </w:rPr>
        <w:t xml:space="preserve"> </w:t>
      </w:r>
      <w:r w:rsidRPr="000702E9">
        <w:rPr>
          <w:rFonts w:cs="Arial" w:hint="cs"/>
          <w:rtl/>
        </w:rPr>
        <w:t>الصلب</w:t>
      </w:r>
      <w:r w:rsidRPr="000702E9">
        <w:rPr>
          <w:rFonts w:cs="Arial"/>
          <w:rtl/>
        </w:rPr>
        <w:t xml:space="preserve"> .</w:t>
      </w:r>
    </w:p>
    <w:p w:rsidR="000702E9" w:rsidRPr="000702E9" w:rsidRDefault="000702E9" w:rsidP="000702E9">
      <w:pPr>
        <w:rPr>
          <w:rFonts w:cs="Arial"/>
          <w:rtl/>
        </w:rPr>
      </w:pPr>
      <w:r w:rsidRPr="000702E9">
        <w:rPr>
          <w:rFonts w:cs="Arial" w:hint="cs"/>
          <w:rtl/>
        </w:rPr>
        <w:t>أما</w:t>
      </w:r>
      <w:r w:rsidRPr="000702E9">
        <w:rPr>
          <w:rFonts w:cs="Arial"/>
          <w:rtl/>
        </w:rPr>
        <w:t xml:space="preserve"> </w:t>
      </w:r>
      <w:r w:rsidRPr="000702E9">
        <w:rPr>
          <w:rFonts w:cs="Arial" w:hint="cs"/>
          <w:rtl/>
        </w:rPr>
        <w:t>الفصل</w:t>
      </w:r>
      <w:r w:rsidRPr="000702E9">
        <w:rPr>
          <w:rFonts w:cs="Arial"/>
          <w:rtl/>
        </w:rPr>
        <w:t xml:space="preserve"> </w:t>
      </w:r>
      <w:r w:rsidRPr="000702E9">
        <w:rPr>
          <w:rFonts w:cs="Arial" w:hint="cs"/>
          <w:rtl/>
        </w:rPr>
        <w:t>الثاني</w:t>
      </w:r>
      <w:r w:rsidRPr="000702E9">
        <w:rPr>
          <w:rFonts w:cs="Arial"/>
          <w:rtl/>
        </w:rPr>
        <w:t xml:space="preserve"> </w:t>
      </w:r>
      <w:r w:rsidRPr="000702E9">
        <w:rPr>
          <w:rFonts w:cs="Arial" w:hint="cs"/>
          <w:rtl/>
        </w:rPr>
        <w:t>فيتناول</w:t>
      </w:r>
      <w:r w:rsidRPr="000702E9">
        <w:rPr>
          <w:rFonts w:cs="Arial"/>
          <w:rtl/>
        </w:rPr>
        <w:t xml:space="preserve"> </w:t>
      </w:r>
      <w:r w:rsidRPr="000702E9">
        <w:rPr>
          <w:rFonts w:cs="Arial" w:hint="cs"/>
          <w:rtl/>
        </w:rPr>
        <w:t>تحليل</w:t>
      </w:r>
      <w:r w:rsidRPr="000702E9">
        <w:rPr>
          <w:rFonts w:cs="Arial"/>
          <w:rtl/>
        </w:rPr>
        <w:t xml:space="preserve"> </w:t>
      </w:r>
      <w:r w:rsidRPr="000702E9">
        <w:rPr>
          <w:rFonts w:cs="Arial" w:hint="cs"/>
          <w:rtl/>
        </w:rPr>
        <w:t>المهمة</w:t>
      </w:r>
      <w:r w:rsidRPr="000702E9">
        <w:rPr>
          <w:rFonts w:cs="Arial"/>
          <w:rtl/>
        </w:rPr>
        <w:t xml:space="preserve"> </w:t>
      </w:r>
      <w:r w:rsidRPr="000702E9">
        <w:rPr>
          <w:rFonts w:cs="Arial" w:hint="cs"/>
          <w:rtl/>
        </w:rPr>
        <w:t>التكتيكية</w:t>
      </w:r>
      <w:r w:rsidRPr="000702E9">
        <w:rPr>
          <w:rFonts w:cs="Arial"/>
          <w:rtl/>
        </w:rPr>
        <w:t xml:space="preserve"> </w:t>
      </w:r>
      <w:r w:rsidRPr="000702E9">
        <w:rPr>
          <w:rFonts w:cs="Arial" w:hint="cs"/>
          <w:rtl/>
        </w:rPr>
        <w:t>لنظام</w:t>
      </w:r>
      <w:r w:rsidRPr="000702E9">
        <w:rPr>
          <w:rFonts w:cs="Arial"/>
          <w:rtl/>
        </w:rPr>
        <w:t xml:space="preserve"> " </w:t>
      </w:r>
      <w:r w:rsidRPr="000702E9">
        <w:rPr>
          <w:rFonts w:cs="Arial" w:hint="cs"/>
          <w:rtl/>
        </w:rPr>
        <w:t>صمت</w:t>
      </w:r>
      <w:r w:rsidRPr="000702E9">
        <w:rPr>
          <w:rFonts w:cs="Arial"/>
          <w:rtl/>
        </w:rPr>
        <w:t xml:space="preserve"> " </w:t>
      </w:r>
      <w:r w:rsidRPr="000702E9">
        <w:rPr>
          <w:rFonts w:cs="Arial" w:hint="cs"/>
          <w:rtl/>
        </w:rPr>
        <w:t>على</w:t>
      </w:r>
      <w:r w:rsidRPr="000702E9">
        <w:rPr>
          <w:rFonts w:cs="Arial"/>
          <w:rtl/>
        </w:rPr>
        <w:t xml:space="preserve"> </w:t>
      </w:r>
      <w:r w:rsidRPr="000702E9">
        <w:rPr>
          <w:rFonts w:cs="Arial" w:hint="cs"/>
          <w:rtl/>
        </w:rPr>
        <w:t>أساس</w:t>
      </w:r>
      <w:r w:rsidRPr="000702E9">
        <w:rPr>
          <w:rFonts w:cs="Arial"/>
          <w:rtl/>
        </w:rPr>
        <w:t xml:space="preserve"> </w:t>
      </w:r>
      <w:r w:rsidRPr="000702E9">
        <w:rPr>
          <w:rFonts w:cs="Arial" w:hint="cs"/>
          <w:rtl/>
        </w:rPr>
        <w:t>المتطلبات</w:t>
      </w:r>
      <w:r w:rsidRPr="000702E9">
        <w:rPr>
          <w:rFonts w:cs="Arial"/>
          <w:rtl/>
        </w:rPr>
        <w:t xml:space="preserve"> </w:t>
      </w:r>
      <w:r w:rsidRPr="000702E9">
        <w:rPr>
          <w:rFonts w:cs="Arial" w:hint="cs"/>
          <w:rtl/>
        </w:rPr>
        <w:t>العالمية</w:t>
      </w:r>
      <w:r w:rsidRPr="000702E9">
        <w:rPr>
          <w:rFonts w:cs="Arial"/>
          <w:rtl/>
        </w:rPr>
        <w:t xml:space="preserve"> </w:t>
      </w:r>
      <w:r w:rsidRPr="000702E9">
        <w:rPr>
          <w:rFonts w:cs="Arial" w:hint="cs"/>
          <w:rtl/>
        </w:rPr>
        <w:t>والحدود</w:t>
      </w:r>
      <w:r w:rsidRPr="000702E9">
        <w:rPr>
          <w:rFonts w:cs="Arial"/>
          <w:rtl/>
        </w:rPr>
        <w:t xml:space="preserve"> </w:t>
      </w:r>
      <w:r w:rsidRPr="000702E9">
        <w:rPr>
          <w:rFonts w:cs="Arial" w:hint="cs"/>
          <w:rtl/>
        </w:rPr>
        <w:t>الموضوعة</w:t>
      </w:r>
      <w:r w:rsidRPr="000702E9">
        <w:rPr>
          <w:rFonts w:cs="Arial"/>
          <w:rtl/>
        </w:rPr>
        <w:t xml:space="preserve"> </w:t>
      </w:r>
      <w:r w:rsidRPr="000702E9">
        <w:rPr>
          <w:rFonts w:cs="Arial" w:hint="cs"/>
          <w:rtl/>
        </w:rPr>
        <w:t>لأداء</w:t>
      </w:r>
      <w:r w:rsidRPr="000702E9">
        <w:rPr>
          <w:rFonts w:cs="Arial"/>
          <w:rtl/>
        </w:rPr>
        <w:t xml:space="preserve"> </w:t>
      </w:r>
      <w:r w:rsidRPr="000702E9">
        <w:rPr>
          <w:rFonts w:cs="Arial" w:hint="cs"/>
          <w:rtl/>
        </w:rPr>
        <w:t>هذا</w:t>
      </w:r>
      <w:r w:rsidRPr="000702E9">
        <w:rPr>
          <w:rFonts w:cs="Arial"/>
          <w:rtl/>
        </w:rPr>
        <w:t xml:space="preserve"> </w:t>
      </w:r>
      <w:r w:rsidRPr="000702E9">
        <w:rPr>
          <w:rFonts w:cs="Arial" w:hint="cs"/>
          <w:rtl/>
        </w:rPr>
        <w:t>النوع</w:t>
      </w:r>
      <w:r w:rsidRPr="000702E9">
        <w:rPr>
          <w:rFonts w:cs="Arial"/>
          <w:rtl/>
        </w:rPr>
        <w:t xml:space="preserve"> </w:t>
      </w:r>
      <w:r w:rsidRPr="000702E9">
        <w:rPr>
          <w:rFonts w:cs="Arial" w:hint="cs"/>
          <w:rtl/>
        </w:rPr>
        <w:t>من</w:t>
      </w:r>
      <w:r w:rsidRPr="000702E9">
        <w:rPr>
          <w:rFonts w:cs="Arial"/>
          <w:rtl/>
        </w:rPr>
        <w:t xml:space="preserve"> </w:t>
      </w:r>
      <w:r w:rsidRPr="000702E9">
        <w:rPr>
          <w:rFonts w:cs="Arial" w:hint="cs"/>
          <w:rtl/>
        </w:rPr>
        <w:t>الصواريخ</w:t>
      </w:r>
      <w:r w:rsidRPr="000702E9">
        <w:rPr>
          <w:rFonts w:cs="Arial"/>
          <w:rtl/>
        </w:rPr>
        <w:t xml:space="preserve"> </w:t>
      </w:r>
      <w:r w:rsidRPr="000702E9">
        <w:rPr>
          <w:rFonts w:cs="Arial" w:hint="cs"/>
          <w:rtl/>
        </w:rPr>
        <w:t>،</w:t>
      </w:r>
      <w:r w:rsidRPr="000702E9">
        <w:rPr>
          <w:rFonts w:cs="Arial"/>
          <w:rtl/>
        </w:rPr>
        <w:t xml:space="preserve"> </w:t>
      </w:r>
      <w:r w:rsidRPr="000702E9">
        <w:rPr>
          <w:rFonts w:cs="Arial" w:hint="cs"/>
          <w:rtl/>
        </w:rPr>
        <w:t>ومن</w:t>
      </w:r>
      <w:r w:rsidRPr="000702E9">
        <w:rPr>
          <w:rFonts w:cs="Arial"/>
          <w:rtl/>
        </w:rPr>
        <w:t xml:space="preserve"> </w:t>
      </w:r>
      <w:r w:rsidRPr="000702E9">
        <w:rPr>
          <w:rFonts w:cs="Arial" w:hint="cs"/>
          <w:rtl/>
        </w:rPr>
        <w:t>ثم</w:t>
      </w:r>
      <w:r w:rsidRPr="000702E9">
        <w:rPr>
          <w:rFonts w:cs="Arial"/>
          <w:rtl/>
        </w:rPr>
        <w:t xml:space="preserve"> </w:t>
      </w:r>
      <w:r w:rsidRPr="000702E9">
        <w:rPr>
          <w:rFonts w:cs="Arial" w:hint="cs"/>
          <w:rtl/>
        </w:rPr>
        <w:t>يقود</w:t>
      </w:r>
      <w:r w:rsidRPr="000702E9">
        <w:rPr>
          <w:rFonts w:cs="Arial"/>
          <w:rtl/>
        </w:rPr>
        <w:t xml:space="preserve"> </w:t>
      </w:r>
      <w:r w:rsidRPr="000702E9">
        <w:rPr>
          <w:rFonts w:cs="Arial" w:hint="cs"/>
          <w:rtl/>
        </w:rPr>
        <w:t>هذا</w:t>
      </w:r>
      <w:r w:rsidRPr="000702E9">
        <w:rPr>
          <w:rFonts w:cs="Arial"/>
          <w:rtl/>
        </w:rPr>
        <w:t xml:space="preserve"> </w:t>
      </w:r>
      <w:r w:rsidRPr="000702E9">
        <w:rPr>
          <w:rFonts w:cs="Arial" w:hint="cs"/>
          <w:rtl/>
        </w:rPr>
        <w:t>التحليل</w:t>
      </w:r>
      <w:r w:rsidRPr="000702E9">
        <w:rPr>
          <w:rFonts w:cs="Arial"/>
          <w:rtl/>
        </w:rPr>
        <w:t xml:space="preserve"> </w:t>
      </w:r>
      <w:r w:rsidRPr="000702E9">
        <w:rPr>
          <w:rFonts w:cs="Arial" w:hint="cs"/>
          <w:rtl/>
        </w:rPr>
        <w:t>إلى</w:t>
      </w:r>
      <w:r w:rsidRPr="000702E9">
        <w:rPr>
          <w:rFonts w:cs="Arial"/>
          <w:rtl/>
        </w:rPr>
        <w:t xml:space="preserve"> </w:t>
      </w:r>
      <w:r w:rsidRPr="000702E9">
        <w:rPr>
          <w:rFonts w:cs="Arial" w:hint="cs"/>
          <w:rtl/>
        </w:rPr>
        <w:t>اختيار</w:t>
      </w:r>
      <w:r w:rsidRPr="000702E9">
        <w:rPr>
          <w:rFonts w:cs="Arial"/>
          <w:rtl/>
        </w:rPr>
        <w:t xml:space="preserve"> </w:t>
      </w:r>
      <w:r w:rsidRPr="000702E9">
        <w:rPr>
          <w:rFonts w:cs="Arial" w:hint="cs"/>
          <w:rtl/>
        </w:rPr>
        <w:t>مبدئي</w:t>
      </w:r>
      <w:r w:rsidRPr="000702E9">
        <w:rPr>
          <w:rFonts w:cs="Arial"/>
          <w:rtl/>
        </w:rPr>
        <w:t xml:space="preserve"> </w:t>
      </w:r>
      <w:r w:rsidRPr="000702E9">
        <w:rPr>
          <w:rFonts w:cs="Arial" w:hint="cs"/>
          <w:rtl/>
        </w:rPr>
        <w:t>لمواصفات</w:t>
      </w:r>
      <w:r w:rsidRPr="000702E9">
        <w:rPr>
          <w:rFonts w:cs="Arial"/>
          <w:rtl/>
        </w:rPr>
        <w:t xml:space="preserve"> </w:t>
      </w:r>
      <w:r w:rsidRPr="000702E9">
        <w:rPr>
          <w:rFonts w:cs="Arial" w:hint="cs"/>
          <w:rtl/>
        </w:rPr>
        <w:t>النظام</w:t>
      </w:r>
      <w:r w:rsidRPr="000702E9">
        <w:rPr>
          <w:rFonts w:cs="Arial"/>
          <w:rtl/>
        </w:rPr>
        <w:t xml:space="preserve"> </w:t>
      </w:r>
      <w:r w:rsidRPr="000702E9">
        <w:rPr>
          <w:rFonts w:cs="Arial" w:hint="cs"/>
          <w:rtl/>
        </w:rPr>
        <w:t>الصاروخي</w:t>
      </w:r>
      <w:r w:rsidRPr="000702E9">
        <w:rPr>
          <w:rFonts w:cs="Arial"/>
          <w:rtl/>
        </w:rPr>
        <w:t xml:space="preserve"> </w:t>
      </w:r>
      <w:r w:rsidRPr="000702E9">
        <w:rPr>
          <w:rFonts w:cs="Arial" w:hint="cs"/>
          <w:rtl/>
        </w:rPr>
        <w:t>،</w:t>
      </w:r>
      <w:r w:rsidRPr="000702E9">
        <w:rPr>
          <w:rFonts w:cs="Arial"/>
          <w:rtl/>
        </w:rPr>
        <w:t xml:space="preserve"> </w:t>
      </w:r>
      <w:r w:rsidRPr="000702E9">
        <w:rPr>
          <w:rFonts w:cs="Arial" w:hint="cs"/>
          <w:rtl/>
        </w:rPr>
        <w:t>ثم</w:t>
      </w:r>
      <w:r w:rsidRPr="000702E9">
        <w:rPr>
          <w:rFonts w:cs="Arial"/>
          <w:rtl/>
        </w:rPr>
        <w:t xml:space="preserve"> </w:t>
      </w:r>
      <w:r w:rsidRPr="000702E9">
        <w:rPr>
          <w:rFonts w:cs="Arial" w:hint="cs"/>
          <w:rtl/>
        </w:rPr>
        <w:t>يتناول</w:t>
      </w:r>
      <w:r w:rsidRPr="000702E9">
        <w:rPr>
          <w:rFonts w:cs="Arial"/>
          <w:rtl/>
        </w:rPr>
        <w:t xml:space="preserve"> </w:t>
      </w:r>
      <w:r w:rsidRPr="000702E9">
        <w:rPr>
          <w:rFonts w:cs="Arial" w:hint="cs"/>
          <w:rtl/>
        </w:rPr>
        <w:t>الفصل</w:t>
      </w:r>
      <w:r w:rsidRPr="000702E9">
        <w:rPr>
          <w:rFonts w:cs="Arial"/>
          <w:rtl/>
        </w:rPr>
        <w:t xml:space="preserve"> </w:t>
      </w:r>
      <w:r w:rsidRPr="000702E9">
        <w:rPr>
          <w:rFonts w:cs="Arial" w:hint="cs"/>
          <w:rtl/>
        </w:rPr>
        <w:t>الثالث</w:t>
      </w:r>
      <w:r w:rsidRPr="000702E9">
        <w:rPr>
          <w:rFonts w:cs="Arial"/>
          <w:rtl/>
        </w:rPr>
        <w:t xml:space="preserve"> </w:t>
      </w:r>
      <w:r w:rsidRPr="000702E9">
        <w:rPr>
          <w:rFonts w:cs="Arial" w:hint="cs"/>
          <w:rtl/>
        </w:rPr>
        <w:t>التصميم</w:t>
      </w:r>
      <w:r w:rsidRPr="000702E9">
        <w:rPr>
          <w:rFonts w:cs="Arial"/>
          <w:rtl/>
        </w:rPr>
        <w:t xml:space="preserve"> </w:t>
      </w:r>
      <w:proofErr w:type="spellStart"/>
      <w:r w:rsidRPr="000702E9">
        <w:rPr>
          <w:rFonts w:cs="Arial" w:hint="cs"/>
          <w:rtl/>
        </w:rPr>
        <w:t>الأيدروديناميكي</w:t>
      </w:r>
      <w:proofErr w:type="spellEnd"/>
      <w:r w:rsidRPr="000702E9">
        <w:rPr>
          <w:rFonts w:cs="Arial"/>
          <w:rtl/>
        </w:rPr>
        <w:t xml:space="preserve"> </w:t>
      </w:r>
      <w:r w:rsidRPr="000702E9">
        <w:rPr>
          <w:rFonts w:cs="Arial" w:hint="cs"/>
          <w:rtl/>
        </w:rPr>
        <w:t>للصاروخ</w:t>
      </w:r>
      <w:r w:rsidRPr="000702E9">
        <w:rPr>
          <w:rFonts w:cs="Arial"/>
          <w:rtl/>
        </w:rPr>
        <w:t xml:space="preserve"> </w:t>
      </w:r>
      <w:r w:rsidRPr="000702E9">
        <w:rPr>
          <w:rFonts w:cs="Arial" w:hint="cs"/>
          <w:rtl/>
        </w:rPr>
        <w:t>ويتناول</w:t>
      </w:r>
      <w:r w:rsidRPr="000702E9">
        <w:rPr>
          <w:rFonts w:cs="Arial"/>
          <w:rtl/>
        </w:rPr>
        <w:t xml:space="preserve"> </w:t>
      </w:r>
      <w:r w:rsidRPr="000702E9">
        <w:rPr>
          <w:rFonts w:cs="Arial" w:hint="cs"/>
          <w:rtl/>
        </w:rPr>
        <w:t>الفصل</w:t>
      </w:r>
      <w:r w:rsidRPr="000702E9">
        <w:rPr>
          <w:rFonts w:cs="Arial"/>
          <w:rtl/>
        </w:rPr>
        <w:t xml:space="preserve"> </w:t>
      </w:r>
      <w:r w:rsidRPr="000702E9">
        <w:rPr>
          <w:rFonts w:cs="Arial" w:hint="cs"/>
          <w:rtl/>
        </w:rPr>
        <w:t>الرابع</w:t>
      </w:r>
      <w:r w:rsidRPr="000702E9">
        <w:rPr>
          <w:rFonts w:cs="Arial"/>
          <w:rtl/>
        </w:rPr>
        <w:t xml:space="preserve"> </w:t>
      </w:r>
      <w:r w:rsidRPr="000702E9">
        <w:rPr>
          <w:rFonts w:cs="Arial" w:hint="cs"/>
          <w:rtl/>
        </w:rPr>
        <w:t>تصميم</w:t>
      </w:r>
      <w:r w:rsidRPr="000702E9">
        <w:rPr>
          <w:rFonts w:cs="Arial"/>
          <w:rtl/>
        </w:rPr>
        <w:t xml:space="preserve"> </w:t>
      </w:r>
      <w:r w:rsidRPr="000702E9">
        <w:rPr>
          <w:rFonts w:cs="Arial" w:hint="cs"/>
          <w:rtl/>
        </w:rPr>
        <w:t>محرك</w:t>
      </w:r>
      <w:r w:rsidRPr="000702E9">
        <w:rPr>
          <w:rFonts w:cs="Arial"/>
          <w:rtl/>
        </w:rPr>
        <w:t xml:space="preserve"> </w:t>
      </w:r>
      <w:r w:rsidRPr="000702E9">
        <w:rPr>
          <w:rFonts w:cs="Arial" w:hint="cs"/>
          <w:rtl/>
        </w:rPr>
        <w:t>هذا</w:t>
      </w:r>
      <w:r w:rsidRPr="000702E9">
        <w:rPr>
          <w:rFonts w:cs="Arial"/>
          <w:rtl/>
        </w:rPr>
        <w:t xml:space="preserve"> </w:t>
      </w:r>
      <w:r w:rsidRPr="000702E9">
        <w:rPr>
          <w:rFonts w:cs="Arial" w:hint="cs"/>
          <w:rtl/>
        </w:rPr>
        <w:t>الصاروخ</w:t>
      </w:r>
      <w:r w:rsidRPr="000702E9">
        <w:rPr>
          <w:rFonts w:cs="Arial"/>
          <w:rtl/>
        </w:rPr>
        <w:t xml:space="preserve"> </w:t>
      </w:r>
      <w:r w:rsidRPr="000702E9">
        <w:rPr>
          <w:rFonts w:cs="Arial" w:hint="cs"/>
          <w:rtl/>
        </w:rPr>
        <w:t>ودراسة</w:t>
      </w:r>
      <w:r w:rsidRPr="000702E9">
        <w:rPr>
          <w:rFonts w:cs="Arial"/>
          <w:rtl/>
        </w:rPr>
        <w:t xml:space="preserve"> </w:t>
      </w:r>
      <w:r w:rsidRPr="000702E9">
        <w:rPr>
          <w:rFonts w:cs="Arial" w:hint="cs"/>
          <w:rtl/>
        </w:rPr>
        <w:t>أداؤه</w:t>
      </w:r>
      <w:r w:rsidRPr="000702E9">
        <w:rPr>
          <w:rFonts w:cs="Arial"/>
          <w:rtl/>
        </w:rPr>
        <w:t xml:space="preserve"> </w:t>
      </w:r>
      <w:r w:rsidRPr="000702E9">
        <w:rPr>
          <w:rFonts w:cs="Arial" w:hint="cs"/>
          <w:rtl/>
        </w:rPr>
        <w:t>،</w:t>
      </w:r>
      <w:r w:rsidRPr="000702E9">
        <w:rPr>
          <w:rFonts w:cs="Arial"/>
          <w:rtl/>
        </w:rPr>
        <w:t xml:space="preserve"> </w:t>
      </w:r>
      <w:r w:rsidRPr="000702E9">
        <w:rPr>
          <w:rFonts w:cs="Arial" w:hint="cs"/>
          <w:rtl/>
        </w:rPr>
        <w:t>ويعرض</w:t>
      </w:r>
      <w:r w:rsidRPr="000702E9">
        <w:rPr>
          <w:rFonts w:cs="Arial"/>
          <w:rtl/>
        </w:rPr>
        <w:t xml:space="preserve"> </w:t>
      </w:r>
      <w:r w:rsidRPr="000702E9">
        <w:rPr>
          <w:rFonts w:cs="Arial" w:hint="cs"/>
          <w:rtl/>
        </w:rPr>
        <w:t>الفصل</w:t>
      </w:r>
      <w:r w:rsidRPr="000702E9">
        <w:rPr>
          <w:rFonts w:cs="Arial"/>
          <w:rtl/>
        </w:rPr>
        <w:t xml:space="preserve"> </w:t>
      </w:r>
      <w:r w:rsidRPr="000702E9">
        <w:rPr>
          <w:rFonts w:cs="Arial" w:hint="cs"/>
          <w:rtl/>
        </w:rPr>
        <w:t>الخامس</w:t>
      </w:r>
      <w:r w:rsidRPr="000702E9">
        <w:rPr>
          <w:rFonts w:cs="Arial"/>
          <w:rtl/>
        </w:rPr>
        <w:t xml:space="preserve"> </w:t>
      </w:r>
      <w:r w:rsidRPr="000702E9">
        <w:rPr>
          <w:rFonts w:cs="Arial" w:hint="cs"/>
          <w:rtl/>
        </w:rPr>
        <w:t>لمعدات</w:t>
      </w:r>
      <w:r w:rsidRPr="000702E9">
        <w:rPr>
          <w:rFonts w:cs="Arial"/>
          <w:rtl/>
        </w:rPr>
        <w:t xml:space="preserve"> </w:t>
      </w:r>
      <w:proofErr w:type="spellStart"/>
      <w:r w:rsidRPr="000702E9">
        <w:rPr>
          <w:rFonts w:cs="Arial" w:hint="cs"/>
          <w:rtl/>
        </w:rPr>
        <w:t>إختبار</w:t>
      </w:r>
      <w:proofErr w:type="spellEnd"/>
      <w:r w:rsidRPr="000702E9">
        <w:rPr>
          <w:rFonts w:cs="Arial"/>
          <w:rtl/>
        </w:rPr>
        <w:t xml:space="preserve"> </w:t>
      </w:r>
      <w:r w:rsidRPr="000702E9">
        <w:rPr>
          <w:rFonts w:cs="Arial" w:hint="cs"/>
          <w:rtl/>
        </w:rPr>
        <w:t>نموذج</w:t>
      </w:r>
      <w:r w:rsidRPr="000702E9">
        <w:rPr>
          <w:rFonts w:cs="Arial"/>
          <w:rtl/>
        </w:rPr>
        <w:t xml:space="preserve"> </w:t>
      </w:r>
      <w:r w:rsidRPr="000702E9">
        <w:rPr>
          <w:rFonts w:cs="Arial" w:hint="cs"/>
          <w:rtl/>
        </w:rPr>
        <w:t>الصاروخ</w:t>
      </w:r>
      <w:r w:rsidRPr="000702E9">
        <w:rPr>
          <w:rFonts w:cs="Arial"/>
          <w:rtl/>
        </w:rPr>
        <w:t xml:space="preserve"> </w:t>
      </w:r>
      <w:r w:rsidRPr="000702E9">
        <w:rPr>
          <w:rFonts w:cs="Arial" w:hint="cs"/>
          <w:rtl/>
        </w:rPr>
        <w:t>في</w:t>
      </w:r>
      <w:r w:rsidRPr="000702E9">
        <w:rPr>
          <w:rFonts w:cs="Arial"/>
          <w:rtl/>
        </w:rPr>
        <w:t xml:space="preserve"> </w:t>
      </w:r>
      <w:r w:rsidRPr="000702E9">
        <w:rPr>
          <w:rFonts w:cs="Arial" w:hint="cs"/>
          <w:rtl/>
        </w:rPr>
        <w:t>النفق</w:t>
      </w:r>
      <w:r w:rsidRPr="000702E9">
        <w:rPr>
          <w:rFonts w:cs="Arial"/>
          <w:rtl/>
        </w:rPr>
        <w:t xml:space="preserve"> </w:t>
      </w:r>
      <w:r w:rsidRPr="000702E9">
        <w:rPr>
          <w:rFonts w:cs="Arial" w:hint="cs"/>
          <w:rtl/>
        </w:rPr>
        <w:t>الهوائي</w:t>
      </w:r>
      <w:r w:rsidRPr="000702E9">
        <w:rPr>
          <w:rFonts w:cs="Arial"/>
          <w:rtl/>
        </w:rPr>
        <w:t xml:space="preserve"> </w:t>
      </w:r>
      <w:r w:rsidRPr="000702E9">
        <w:rPr>
          <w:rFonts w:cs="Arial" w:hint="cs"/>
          <w:rtl/>
        </w:rPr>
        <w:t>،</w:t>
      </w:r>
      <w:r w:rsidRPr="000702E9">
        <w:rPr>
          <w:rFonts w:cs="Arial"/>
          <w:rtl/>
        </w:rPr>
        <w:t xml:space="preserve"> </w:t>
      </w:r>
      <w:r w:rsidRPr="000702E9">
        <w:rPr>
          <w:rFonts w:cs="Arial" w:hint="cs"/>
          <w:rtl/>
        </w:rPr>
        <w:t>والنتائج</w:t>
      </w:r>
      <w:r w:rsidRPr="000702E9">
        <w:rPr>
          <w:rFonts w:cs="Arial"/>
          <w:rtl/>
        </w:rPr>
        <w:t xml:space="preserve"> </w:t>
      </w:r>
      <w:r w:rsidRPr="000702E9">
        <w:rPr>
          <w:rFonts w:cs="Arial" w:hint="cs"/>
          <w:rtl/>
        </w:rPr>
        <w:t>المعملية</w:t>
      </w:r>
      <w:r w:rsidRPr="000702E9">
        <w:rPr>
          <w:rFonts w:cs="Arial"/>
          <w:rtl/>
        </w:rPr>
        <w:t xml:space="preserve"> </w:t>
      </w:r>
      <w:r w:rsidRPr="000702E9">
        <w:rPr>
          <w:rFonts w:cs="Arial" w:hint="cs"/>
          <w:rtl/>
        </w:rPr>
        <w:t>التي</w:t>
      </w:r>
      <w:r w:rsidRPr="000702E9">
        <w:rPr>
          <w:rFonts w:cs="Arial"/>
          <w:rtl/>
        </w:rPr>
        <w:t xml:space="preserve"> </w:t>
      </w:r>
      <w:r w:rsidRPr="000702E9">
        <w:rPr>
          <w:rFonts w:cs="Arial" w:hint="cs"/>
          <w:rtl/>
        </w:rPr>
        <w:t>تم</w:t>
      </w:r>
      <w:r w:rsidRPr="000702E9">
        <w:rPr>
          <w:rFonts w:cs="Arial"/>
          <w:rtl/>
        </w:rPr>
        <w:t xml:space="preserve"> </w:t>
      </w:r>
      <w:r w:rsidRPr="000702E9">
        <w:rPr>
          <w:rFonts w:cs="Arial" w:hint="cs"/>
          <w:rtl/>
        </w:rPr>
        <w:t>الحصول</w:t>
      </w:r>
      <w:r w:rsidRPr="000702E9">
        <w:rPr>
          <w:rFonts w:cs="Arial"/>
          <w:rtl/>
        </w:rPr>
        <w:t xml:space="preserve"> </w:t>
      </w:r>
      <w:r w:rsidRPr="000702E9">
        <w:rPr>
          <w:rFonts w:cs="Arial" w:hint="cs"/>
          <w:rtl/>
        </w:rPr>
        <w:t>عليها</w:t>
      </w:r>
      <w:r w:rsidRPr="000702E9">
        <w:rPr>
          <w:rFonts w:cs="Arial"/>
          <w:rtl/>
        </w:rPr>
        <w:t xml:space="preserve"> .</w:t>
      </w:r>
    </w:p>
    <w:p w:rsidR="005727B3" w:rsidRDefault="000702E9" w:rsidP="000702E9">
      <w:pPr>
        <w:rPr>
          <w:rFonts w:cs="Arial"/>
        </w:rPr>
      </w:pPr>
      <w:r w:rsidRPr="000702E9">
        <w:rPr>
          <w:rFonts w:cs="Arial" w:hint="cs"/>
          <w:rtl/>
        </w:rPr>
        <w:t>ويختتم</w:t>
      </w:r>
      <w:r w:rsidRPr="000702E9">
        <w:rPr>
          <w:rFonts w:cs="Arial"/>
          <w:rtl/>
        </w:rPr>
        <w:t xml:space="preserve"> </w:t>
      </w:r>
      <w:r w:rsidRPr="000702E9">
        <w:rPr>
          <w:rFonts w:cs="Arial" w:hint="cs"/>
          <w:rtl/>
        </w:rPr>
        <w:t>التقرير</w:t>
      </w:r>
      <w:r w:rsidRPr="000702E9">
        <w:rPr>
          <w:rFonts w:cs="Arial"/>
          <w:rtl/>
        </w:rPr>
        <w:t xml:space="preserve"> </w:t>
      </w:r>
      <w:r w:rsidRPr="000702E9">
        <w:rPr>
          <w:rFonts w:cs="Arial" w:hint="cs"/>
          <w:rtl/>
        </w:rPr>
        <w:t>بالفصل</w:t>
      </w:r>
      <w:r w:rsidRPr="000702E9">
        <w:rPr>
          <w:rFonts w:cs="Arial"/>
          <w:rtl/>
        </w:rPr>
        <w:t xml:space="preserve"> </w:t>
      </w:r>
      <w:r w:rsidRPr="000702E9">
        <w:rPr>
          <w:rFonts w:cs="Arial" w:hint="cs"/>
          <w:rtl/>
        </w:rPr>
        <w:t>السادس</w:t>
      </w:r>
      <w:r w:rsidRPr="000702E9">
        <w:rPr>
          <w:rFonts w:cs="Arial"/>
          <w:rtl/>
        </w:rPr>
        <w:t xml:space="preserve"> </w:t>
      </w:r>
      <w:r w:rsidRPr="000702E9">
        <w:rPr>
          <w:rFonts w:cs="Arial" w:hint="cs"/>
          <w:rtl/>
        </w:rPr>
        <w:t>الذي</w:t>
      </w:r>
      <w:r w:rsidRPr="000702E9">
        <w:rPr>
          <w:rFonts w:cs="Arial"/>
          <w:rtl/>
        </w:rPr>
        <w:t xml:space="preserve"> </w:t>
      </w:r>
      <w:r w:rsidRPr="000702E9">
        <w:rPr>
          <w:rFonts w:cs="Arial" w:hint="cs"/>
          <w:rtl/>
        </w:rPr>
        <w:t>يعرض</w:t>
      </w:r>
      <w:r w:rsidRPr="000702E9">
        <w:rPr>
          <w:rFonts w:cs="Arial"/>
          <w:rtl/>
        </w:rPr>
        <w:t xml:space="preserve"> </w:t>
      </w:r>
      <w:r w:rsidRPr="000702E9">
        <w:rPr>
          <w:rFonts w:cs="Arial" w:hint="cs"/>
          <w:rtl/>
        </w:rPr>
        <w:t>نتائج</w:t>
      </w:r>
      <w:r w:rsidRPr="000702E9">
        <w:rPr>
          <w:rFonts w:cs="Arial"/>
          <w:rtl/>
        </w:rPr>
        <w:t xml:space="preserve"> </w:t>
      </w:r>
      <w:r w:rsidRPr="000702E9">
        <w:rPr>
          <w:rFonts w:cs="Arial" w:hint="cs"/>
          <w:rtl/>
        </w:rPr>
        <w:t>البحث</w:t>
      </w:r>
      <w:r w:rsidRPr="000702E9">
        <w:rPr>
          <w:rFonts w:cs="Arial"/>
          <w:rtl/>
        </w:rPr>
        <w:t xml:space="preserve"> </w:t>
      </w:r>
      <w:r w:rsidRPr="000702E9">
        <w:rPr>
          <w:rFonts w:cs="Arial" w:hint="cs"/>
          <w:rtl/>
        </w:rPr>
        <w:t>التي</w:t>
      </w:r>
      <w:r w:rsidRPr="000702E9">
        <w:rPr>
          <w:rFonts w:cs="Arial"/>
          <w:rtl/>
        </w:rPr>
        <w:t xml:space="preserve"> </w:t>
      </w:r>
      <w:r w:rsidRPr="000702E9">
        <w:rPr>
          <w:rFonts w:cs="Arial" w:hint="cs"/>
          <w:rtl/>
        </w:rPr>
        <w:t>تم</w:t>
      </w:r>
      <w:r w:rsidRPr="000702E9">
        <w:rPr>
          <w:rFonts w:cs="Arial"/>
          <w:rtl/>
        </w:rPr>
        <w:t xml:space="preserve"> </w:t>
      </w:r>
      <w:r w:rsidRPr="000702E9">
        <w:rPr>
          <w:rFonts w:cs="Arial" w:hint="cs"/>
          <w:rtl/>
        </w:rPr>
        <w:t>التوصل</w:t>
      </w:r>
      <w:r w:rsidRPr="000702E9">
        <w:rPr>
          <w:rFonts w:cs="Arial"/>
          <w:rtl/>
        </w:rPr>
        <w:t xml:space="preserve"> </w:t>
      </w:r>
      <w:r w:rsidRPr="000702E9">
        <w:rPr>
          <w:rFonts w:cs="Arial" w:hint="cs"/>
          <w:rtl/>
        </w:rPr>
        <w:t>إليها</w:t>
      </w:r>
      <w:r w:rsidRPr="000702E9">
        <w:rPr>
          <w:rFonts w:cs="Arial"/>
          <w:rtl/>
        </w:rPr>
        <w:t xml:space="preserve"> </w:t>
      </w:r>
      <w:r w:rsidRPr="000702E9">
        <w:rPr>
          <w:rFonts w:cs="Arial" w:hint="cs"/>
          <w:rtl/>
        </w:rPr>
        <w:t>،</w:t>
      </w:r>
      <w:r w:rsidRPr="000702E9">
        <w:rPr>
          <w:rFonts w:cs="Arial"/>
          <w:rtl/>
        </w:rPr>
        <w:t xml:space="preserve"> </w:t>
      </w:r>
      <w:r w:rsidRPr="000702E9">
        <w:rPr>
          <w:rFonts w:cs="Arial" w:hint="cs"/>
          <w:rtl/>
        </w:rPr>
        <w:t>هذا</w:t>
      </w:r>
      <w:r w:rsidRPr="000702E9">
        <w:rPr>
          <w:rFonts w:cs="Arial"/>
          <w:rtl/>
        </w:rPr>
        <w:t xml:space="preserve"> </w:t>
      </w:r>
      <w:r w:rsidRPr="000702E9">
        <w:rPr>
          <w:rFonts w:cs="Arial" w:hint="cs"/>
          <w:rtl/>
        </w:rPr>
        <w:t>وقد</w:t>
      </w:r>
      <w:r w:rsidRPr="000702E9">
        <w:rPr>
          <w:rFonts w:cs="Arial"/>
          <w:rtl/>
        </w:rPr>
        <w:t xml:space="preserve"> </w:t>
      </w:r>
      <w:r w:rsidRPr="000702E9">
        <w:rPr>
          <w:rFonts w:cs="Arial" w:hint="cs"/>
          <w:rtl/>
        </w:rPr>
        <w:t>ألحق</w:t>
      </w:r>
      <w:r w:rsidRPr="000702E9">
        <w:rPr>
          <w:rFonts w:cs="Arial"/>
          <w:rtl/>
        </w:rPr>
        <w:t xml:space="preserve"> </w:t>
      </w:r>
      <w:r w:rsidRPr="000702E9">
        <w:rPr>
          <w:rFonts w:cs="Arial" w:hint="cs"/>
          <w:rtl/>
        </w:rPr>
        <w:t>بكل</w:t>
      </w:r>
      <w:r w:rsidRPr="000702E9">
        <w:rPr>
          <w:rFonts w:cs="Arial"/>
          <w:rtl/>
        </w:rPr>
        <w:t xml:space="preserve"> </w:t>
      </w:r>
      <w:r w:rsidRPr="000702E9">
        <w:rPr>
          <w:rFonts w:cs="Arial" w:hint="cs"/>
          <w:rtl/>
        </w:rPr>
        <w:t>فصل</w:t>
      </w:r>
      <w:r w:rsidRPr="000702E9">
        <w:rPr>
          <w:rFonts w:cs="Arial"/>
          <w:rtl/>
        </w:rPr>
        <w:t xml:space="preserve"> </w:t>
      </w:r>
      <w:r w:rsidRPr="000702E9">
        <w:rPr>
          <w:rFonts w:cs="Arial" w:hint="cs"/>
          <w:rtl/>
        </w:rPr>
        <w:t>من</w:t>
      </w:r>
      <w:r w:rsidRPr="000702E9">
        <w:rPr>
          <w:rFonts w:cs="Arial"/>
          <w:rtl/>
        </w:rPr>
        <w:t xml:space="preserve"> </w:t>
      </w:r>
      <w:r w:rsidRPr="000702E9">
        <w:rPr>
          <w:rFonts w:cs="Arial" w:hint="cs"/>
          <w:rtl/>
        </w:rPr>
        <w:t>فصول</w:t>
      </w:r>
      <w:r w:rsidRPr="000702E9">
        <w:rPr>
          <w:rFonts w:cs="Arial"/>
          <w:rtl/>
        </w:rPr>
        <w:t xml:space="preserve"> </w:t>
      </w:r>
      <w:r w:rsidRPr="000702E9">
        <w:rPr>
          <w:rFonts w:cs="Arial" w:hint="cs"/>
          <w:rtl/>
        </w:rPr>
        <w:t>البحث</w:t>
      </w:r>
      <w:r w:rsidRPr="000702E9">
        <w:rPr>
          <w:rFonts w:cs="Arial"/>
          <w:rtl/>
        </w:rPr>
        <w:t xml:space="preserve"> </w:t>
      </w:r>
      <w:r w:rsidRPr="000702E9">
        <w:rPr>
          <w:rFonts w:cs="Arial" w:hint="cs"/>
          <w:rtl/>
        </w:rPr>
        <w:t>ثبت</w:t>
      </w:r>
      <w:r w:rsidRPr="000702E9">
        <w:rPr>
          <w:rFonts w:cs="Arial"/>
          <w:rtl/>
        </w:rPr>
        <w:t xml:space="preserve"> </w:t>
      </w:r>
      <w:r w:rsidRPr="000702E9">
        <w:rPr>
          <w:rFonts w:cs="Arial" w:hint="cs"/>
          <w:rtl/>
        </w:rPr>
        <w:t>بالمراجع</w:t>
      </w:r>
      <w:r w:rsidRPr="000702E9">
        <w:rPr>
          <w:rFonts w:cs="Arial"/>
          <w:rtl/>
        </w:rPr>
        <w:t xml:space="preserve"> </w:t>
      </w:r>
      <w:r w:rsidRPr="000702E9">
        <w:rPr>
          <w:rFonts w:cs="Arial" w:hint="cs"/>
          <w:rtl/>
        </w:rPr>
        <w:t>ذات</w:t>
      </w:r>
      <w:r w:rsidRPr="000702E9">
        <w:rPr>
          <w:rFonts w:cs="Arial"/>
          <w:rtl/>
        </w:rPr>
        <w:t xml:space="preserve"> </w:t>
      </w:r>
      <w:r w:rsidRPr="000702E9">
        <w:rPr>
          <w:rFonts w:cs="Arial" w:hint="cs"/>
          <w:rtl/>
        </w:rPr>
        <w:t>العلاقة</w:t>
      </w:r>
      <w:r w:rsidRPr="000702E9">
        <w:rPr>
          <w:rFonts w:cs="Arial"/>
          <w:rtl/>
        </w:rPr>
        <w:t xml:space="preserve"> .</w:t>
      </w:r>
    </w:p>
    <w:p w:rsidR="000702E9" w:rsidRPr="00A87E03" w:rsidRDefault="000702E9" w:rsidP="000702E9">
      <w:pPr>
        <w:rPr>
          <w:rFonts w:cs="Arial" w:hint="cs"/>
          <w:rtl/>
        </w:rPr>
      </w:pPr>
    </w:p>
    <w:p w:rsidR="001D4526" w:rsidRPr="005727B3" w:rsidRDefault="003B600E" w:rsidP="005727B3">
      <w:pPr>
        <w:bidi w:val="0"/>
        <w:rPr>
          <w:b/>
          <w:bCs/>
          <w:rtl/>
        </w:rPr>
      </w:pPr>
      <w:r w:rsidRPr="006326B9">
        <w:rPr>
          <w:b/>
          <w:bCs/>
        </w:rPr>
        <w:t xml:space="preserve">Abstract: </w:t>
      </w:r>
    </w:p>
    <w:p w:rsidR="000702E9" w:rsidRDefault="000702E9" w:rsidP="000702E9">
      <w:pPr>
        <w:shd w:val="clear" w:color="auto" w:fill="F5F5F5"/>
        <w:bidi w:val="0"/>
        <w:spacing w:after="0" w:line="240" w:lineRule="auto"/>
        <w:textAlignment w:val="top"/>
      </w:pPr>
      <w:r>
        <w:t>This report presents a conceptual approach to design a tactical missile, where the application of this approach to design artillery tactical missile system (called the system of silence) to achieve a number of requirements in theater.</w:t>
      </w:r>
    </w:p>
    <w:p w:rsidR="000702E9" w:rsidRDefault="000702E9" w:rsidP="000702E9">
      <w:pPr>
        <w:shd w:val="clear" w:color="auto" w:fill="F5F5F5"/>
        <w:bidi w:val="0"/>
        <w:spacing w:after="0" w:line="240" w:lineRule="auto"/>
        <w:textAlignment w:val="top"/>
      </w:pPr>
      <w:r>
        <w:t xml:space="preserve"> The present report begins by dealing with identifying the research problem, objectives and exposure to approach the conceptual design, and then address the Analytical Review of the literature of the subject and the research dealt with in scientific journals specialized, covering the areas of aerodynamics and rocket propulsion and performance, the chapter concludes with a comparative study of the missiles, the world's surface - the surface of a solid fuel .</w:t>
      </w:r>
    </w:p>
    <w:p w:rsidR="000702E9" w:rsidRDefault="000702E9" w:rsidP="000702E9">
      <w:pPr>
        <w:shd w:val="clear" w:color="auto" w:fill="F5F5F5"/>
        <w:bidi w:val="0"/>
        <w:spacing w:after="0" w:line="240" w:lineRule="auto"/>
        <w:textAlignment w:val="top"/>
      </w:pPr>
      <w:r>
        <w:t xml:space="preserve"> The second chapter deals with analysis of important tactical system of "silence" on the basis of global requirements and limits for the performance of this type of missile, and then lead the analysis to choose the initial specifications of the mis</w:t>
      </w:r>
      <w:bookmarkStart w:id="0" w:name="_GoBack"/>
      <w:bookmarkEnd w:id="0"/>
      <w:r>
        <w:t xml:space="preserve">sile system, then Chapter III design </w:t>
      </w:r>
      <w:proofErr w:type="spellStart"/>
      <w:r>
        <w:t>Aloadrodenamiki</w:t>
      </w:r>
      <w:proofErr w:type="spellEnd"/>
      <w:r>
        <w:t xml:space="preserve"> of the missile and Chapter IV deals with engine design the missile and the study performance, and Chapter V to the test equipment model rocket in the wind tunnel, and laboratory results that were obtained.</w:t>
      </w:r>
    </w:p>
    <w:p w:rsidR="001E6613" w:rsidRPr="00DE5ABF" w:rsidRDefault="000702E9" w:rsidP="000702E9">
      <w:pPr>
        <w:shd w:val="clear" w:color="auto" w:fill="F5F5F5"/>
        <w:bidi w:val="0"/>
        <w:spacing w:after="0" w:line="240" w:lineRule="auto"/>
        <w:textAlignment w:val="top"/>
      </w:pPr>
      <w:r>
        <w:t xml:space="preserve"> The report concludes with Chapter VI, which displays the search results that have been reached, this was attached to each chapter of the research related bibliography.</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2E9"/>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67EF1"/>
    <w:rsid w:val="00175509"/>
    <w:rsid w:val="00175923"/>
    <w:rsid w:val="00177F23"/>
    <w:rsid w:val="0018071F"/>
    <w:rsid w:val="00181DE5"/>
    <w:rsid w:val="001845B0"/>
    <w:rsid w:val="001845D8"/>
    <w:rsid w:val="00185BCB"/>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66058"/>
    <w:rsid w:val="00B81D4D"/>
    <w:rsid w:val="00B845E1"/>
    <w:rsid w:val="00B85366"/>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0953"/>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7CC3A-7F09-4CBE-89B7-B7C78890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2011-09-20T23:03:00Z</dcterms:created>
  <dcterms:modified xsi:type="dcterms:W3CDTF">2011-09-20T23:06:00Z</dcterms:modified>
</cp:coreProperties>
</file>