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C6CC8" w:rsidRPr="006C6CC8" w:rsidRDefault="006C6CC8" w:rsidP="006C6CC8">
      <w:pPr>
        <w:jc w:val="both"/>
        <w:rPr>
          <w:rFonts w:cs="Arial"/>
          <w:rtl/>
        </w:rPr>
      </w:pPr>
      <w:r w:rsidRPr="006C6CC8">
        <w:rPr>
          <w:rFonts w:cs="Arial" w:hint="cs"/>
          <w:rtl/>
        </w:rPr>
        <w:t>شمل</w:t>
      </w:r>
      <w:r w:rsidRPr="006C6CC8">
        <w:rPr>
          <w:rFonts w:cs="Arial"/>
          <w:rtl/>
        </w:rPr>
        <w:t xml:space="preserve"> </w:t>
      </w:r>
      <w:r w:rsidRPr="006C6CC8">
        <w:rPr>
          <w:rFonts w:cs="Arial" w:hint="cs"/>
          <w:rtl/>
        </w:rPr>
        <w:t>هذا</w:t>
      </w:r>
      <w:r w:rsidRPr="006C6CC8">
        <w:rPr>
          <w:rFonts w:cs="Arial"/>
          <w:rtl/>
        </w:rPr>
        <w:t xml:space="preserve"> </w:t>
      </w:r>
      <w:r w:rsidRPr="006C6CC8">
        <w:rPr>
          <w:rFonts w:cs="Arial" w:hint="cs"/>
          <w:rtl/>
        </w:rPr>
        <w:t>البحث</w:t>
      </w:r>
      <w:r w:rsidRPr="006C6CC8">
        <w:rPr>
          <w:rFonts w:cs="Arial"/>
          <w:rtl/>
        </w:rPr>
        <w:t xml:space="preserve"> </w:t>
      </w:r>
      <w:r w:rsidRPr="006C6CC8">
        <w:rPr>
          <w:rFonts w:cs="Arial" w:hint="cs"/>
          <w:rtl/>
        </w:rPr>
        <w:t>دراسات</w:t>
      </w:r>
      <w:r w:rsidRPr="006C6CC8">
        <w:rPr>
          <w:rFonts w:cs="Arial"/>
          <w:rtl/>
        </w:rPr>
        <w:t xml:space="preserve"> </w:t>
      </w:r>
      <w:r w:rsidRPr="006C6CC8">
        <w:rPr>
          <w:rFonts w:cs="Arial" w:hint="cs"/>
          <w:rtl/>
        </w:rPr>
        <w:t>متعددة</w:t>
      </w:r>
      <w:r w:rsidRPr="006C6CC8">
        <w:rPr>
          <w:rFonts w:cs="Arial"/>
          <w:rtl/>
        </w:rPr>
        <w:t xml:space="preserve"> </w:t>
      </w:r>
      <w:r w:rsidRPr="006C6CC8">
        <w:rPr>
          <w:rFonts w:cs="Arial" w:hint="cs"/>
          <w:rtl/>
        </w:rPr>
        <w:t>الأساليب</w:t>
      </w:r>
      <w:r w:rsidRPr="006C6CC8">
        <w:rPr>
          <w:rFonts w:cs="Arial"/>
          <w:rtl/>
        </w:rPr>
        <w:t xml:space="preserve"> </w:t>
      </w:r>
      <w:r w:rsidRPr="006C6CC8">
        <w:rPr>
          <w:rFonts w:cs="Arial" w:hint="cs"/>
          <w:rtl/>
        </w:rPr>
        <w:t>مبنية</w:t>
      </w:r>
      <w:r w:rsidRPr="006C6CC8">
        <w:rPr>
          <w:rFonts w:cs="Arial"/>
          <w:rtl/>
        </w:rPr>
        <w:t xml:space="preserve"> </w:t>
      </w:r>
      <w:r w:rsidRPr="006C6CC8">
        <w:rPr>
          <w:rFonts w:cs="Arial" w:hint="cs"/>
          <w:rtl/>
        </w:rPr>
        <w:t>على</w:t>
      </w:r>
      <w:r w:rsidRPr="006C6CC8">
        <w:rPr>
          <w:rFonts w:cs="Arial"/>
          <w:rtl/>
        </w:rPr>
        <w:t xml:space="preserve"> </w:t>
      </w:r>
      <w:r w:rsidRPr="006C6CC8">
        <w:rPr>
          <w:rFonts w:cs="Arial" w:hint="cs"/>
          <w:rtl/>
        </w:rPr>
        <w:t>بيانات</w:t>
      </w:r>
      <w:r w:rsidRPr="006C6CC8">
        <w:rPr>
          <w:rFonts w:cs="Arial"/>
          <w:rtl/>
        </w:rPr>
        <w:t xml:space="preserve"> </w:t>
      </w:r>
      <w:r w:rsidRPr="006C6CC8">
        <w:rPr>
          <w:rFonts w:cs="Arial" w:hint="cs"/>
          <w:rtl/>
        </w:rPr>
        <w:t>الاستشعار</w:t>
      </w:r>
      <w:r w:rsidRPr="006C6CC8">
        <w:rPr>
          <w:rFonts w:cs="Arial"/>
          <w:rtl/>
        </w:rPr>
        <w:t xml:space="preserve"> </w:t>
      </w:r>
      <w:r w:rsidRPr="006C6CC8">
        <w:rPr>
          <w:rFonts w:cs="Arial" w:hint="cs"/>
          <w:rtl/>
        </w:rPr>
        <w:t>عن</w:t>
      </w:r>
      <w:r w:rsidRPr="006C6CC8">
        <w:rPr>
          <w:rFonts w:cs="Arial"/>
          <w:rtl/>
        </w:rPr>
        <w:t xml:space="preserve"> </w:t>
      </w:r>
      <w:r w:rsidRPr="006C6CC8">
        <w:rPr>
          <w:rFonts w:cs="Arial" w:hint="cs"/>
          <w:rtl/>
        </w:rPr>
        <w:t>بعد</w:t>
      </w:r>
      <w:r w:rsidRPr="006C6CC8">
        <w:rPr>
          <w:rFonts w:cs="Arial"/>
          <w:rtl/>
        </w:rPr>
        <w:t xml:space="preserve"> </w:t>
      </w:r>
      <w:r w:rsidRPr="006C6CC8">
        <w:rPr>
          <w:rFonts w:cs="Arial" w:hint="cs"/>
          <w:rtl/>
        </w:rPr>
        <w:t>والعمل</w:t>
      </w:r>
      <w:r w:rsidRPr="006C6CC8">
        <w:rPr>
          <w:rFonts w:cs="Arial"/>
          <w:rtl/>
        </w:rPr>
        <w:t xml:space="preserve"> </w:t>
      </w:r>
      <w:r w:rsidRPr="006C6CC8">
        <w:rPr>
          <w:rFonts w:cs="Arial" w:hint="cs"/>
          <w:rtl/>
        </w:rPr>
        <w:t>الحقلي</w:t>
      </w:r>
      <w:r w:rsidRPr="006C6CC8">
        <w:rPr>
          <w:rFonts w:cs="Arial"/>
          <w:rtl/>
        </w:rPr>
        <w:t xml:space="preserve"> </w:t>
      </w:r>
      <w:r w:rsidRPr="006C6CC8">
        <w:rPr>
          <w:rFonts w:cs="Arial" w:hint="cs"/>
          <w:rtl/>
        </w:rPr>
        <w:t>لمنطقة</w:t>
      </w:r>
      <w:r w:rsidRPr="006C6CC8">
        <w:rPr>
          <w:rFonts w:cs="Arial"/>
          <w:rtl/>
        </w:rPr>
        <w:t xml:space="preserve"> </w:t>
      </w:r>
      <w:r w:rsidRPr="006C6CC8">
        <w:rPr>
          <w:rFonts w:cs="Arial" w:hint="cs"/>
          <w:rtl/>
        </w:rPr>
        <w:t>المدينة</w:t>
      </w:r>
      <w:r w:rsidRPr="006C6CC8">
        <w:rPr>
          <w:rFonts w:cs="Arial"/>
          <w:rtl/>
        </w:rPr>
        <w:t xml:space="preserve"> </w:t>
      </w:r>
      <w:r w:rsidRPr="006C6CC8">
        <w:rPr>
          <w:rFonts w:cs="Arial" w:hint="cs"/>
          <w:rtl/>
        </w:rPr>
        <w:t>المنورة</w:t>
      </w:r>
      <w:r w:rsidRPr="006C6CC8">
        <w:rPr>
          <w:rFonts w:cs="Arial"/>
          <w:rtl/>
        </w:rPr>
        <w:t xml:space="preserve"> </w:t>
      </w:r>
      <w:r w:rsidRPr="006C6CC8">
        <w:rPr>
          <w:rFonts w:cs="Arial" w:hint="cs"/>
          <w:rtl/>
        </w:rPr>
        <w:t>وما</w:t>
      </w:r>
      <w:r w:rsidRPr="006C6CC8">
        <w:rPr>
          <w:rFonts w:cs="Arial"/>
          <w:rtl/>
        </w:rPr>
        <w:t xml:space="preserve"> </w:t>
      </w:r>
      <w:r w:rsidRPr="006C6CC8">
        <w:rPr>
          <w:rFonts w:cs="Arial" w:hint="cs"/>
          <w:rtl/>
        </w:rPr>
        <w:t>حولها</w:t>
      </w:r>
      <w:r w:rsidRPr="006C6CC8">
        <w:rPr>
          <w:rFonts w:cs="Arial"/>
          <w:rtl/>
        </w:rPr>
        <w:t xml:space="preserve"> </w:t>
      </w:r>
      <w:r w:rsidRPr="006C6CC8">
        <w:rPr>
          <w:rFonts w:cs="Arial" w:hint="cs"/>
          <w:rtl/>
        </w:rPr>
        <w:t>بالمملكة</w:t>
      </w:r>
      <w:r w:rsidRPr="006C6CC8">
        <w:rPr>
          <w:rFonts w:cs="Arial"/>
          <w:rtl/>
        </w:rPr>
        <w:t xml:space="preserve"> </w:t>
      </w:r>
      <w:r w:rsidRPr="006C6CC8">
        <w:rPr>
          <w:rFonts w:cs="Arial" w:hint="cs"/>
          <w:rtl/>
        </w:rPr>
        <w:t>العربية</w:t>
      </w:r>
      <w:r w:rsidRPr="006C6CC8">
        <w:rPr>
          <w:rFonts w:cs="Arial"/>
          <w:rtl/>
        </w:rPr>
        <w:t xml:space="preserve"> </w:t>
      </w:r>
      <w:r w:rsidRPr="006C6CC8">
        <w:rPr>
          <w:rFonts w:cs="Arial" w:hint="cs"/>
          <w:rtl/>
        </w:rPr>
        <w:t>السعودية</w:t>
      </w:r>
      <w:r w:rsidRPr="006C6CC8">
        <w:rPr>
          <w:rFonts w:cs="Arial"/>
          <w:rtl/>
        </w:rPr>
        <w:t xml:space="preserve"> </w:t>
      </w:r>
      <w:r w:rsidRPr="006C6CC8">
        <w:rPr>
          <w:rFonts w:cs="Arial" w:hint="cs"/>
          <w:rtl/>
        </w:rPr>
        <w:t>،</w:t>
      </w:r>
      <w:r w:rsidRPr="006C6CC8">
        <w:rPr>
          <w:rFonts w:cs="Arial"/>
          <w:rtl/>
        </w:rPr>
        <w:t xml:space="preserve"> </w:t>
      </w:r>
      <w:r w:rsidRPr="006C6CC8">
        <w:rPr>
          <w:rFonts w:cs="Arial" w:hint="cs"/>
          <w:rtl/>
        </w:rPr>
        <w:t>تركز</w:t>
      </w:r>
      <w:r w:rsidRPr="006C6CC8">
        <w:rPr>
          <w:rFonts w:cs="Arial"/>
          <w:rtl/>
        </w:rPr>
        <w:t xml:space="preserve"> </w:t>
      </w:r>
      <w:r w:rsidRPr="006C6CC8">
        <w:rPr>
          <w:rFonts w:cs="Arial" w:hint="cs"/>
          <w:rtl/>
        </w:rPr>
        <w:t>التقرير</w:t>
      </w:r>
      <w:r w:rsidRPr="006C6CC8">
        <w:rPr>
          <w:rFonts w:cs="Arial"/>
          <w:rtl/>
        </w:rPr>
        <w:t xml:space="preserve"> </w:t>
      </w:r>
      <w:r w:rsidRPr="006C6CC8">
        <w:rPr>
          <w:rFonts w:cs="Arial" w:hint="cs"/>
          <w:rtl/>
        </w:rPr>
        <w:t>حول</w:t>
      </w:r>
      <w:r w:rsidRPr="006C6CC8">
        <w:rPr>
          <w:rFonts w:cs="Arial"/>
          <w:rtl/>
        </w:rPr>
        <w:t xml:space="preserve"> </w:t>
      </w:r>
      <w:r w:rsidRPr="006C6CC8">
        <w:rPr>
          <w:rFonts w:cs="Arial" w:hint="cs"/>
          <w:rtl/>
        </w:rPr>
        <w:t>المواضيع</w:t>
      </w:r>
      <w:r w:rsidRPr="006C6CC8">
        <w:rPr>
          <w:rFonts w:cs="Arial"/>
          <w:rtl/>
        </w:rPr>
        <w:t xml:space="preserve"> </w:t>
      </w:r>
      <w:r w:rsidRPr="006C6CC8">
        <w:rPr>
          <w:rFonts w:cs="Arial" w:hint="cs"/>
          <w:rtl/>
        </w:rPr>
        <w:t>التالية</w:t>
      </w:r>
      <w:r w:rsidRPr="006C6CC8">
        <w:rPr>
          <w:rFonts w:cs="Arial"/>
          <w:rtl/>
        </w:rPr>
        <w:t>:</w:t>
      </w:r>
    </w:p>
    <w:p w:rsidR="006C6CC8" w:rsidRPr="006C6CC8" w:rsidRDefault="006C6CC8" w:rsidP="006C6CC8">
      <w:pPr>
        <w:jc w:val="both"/>
        <w:rPr>
          <w:rFonts w:cs="Arial"/>
          <w:rtl/>
        </w:rPr>
      </w:pPr>
      <w:r w:rsidRPr="006C6CC8">
        <w:rPr>
          <w:rFonts w:cs="Arial"/>
          <w:rtl/>
        </w:rPr>
        <w:t>-</w:t>
      </w:r>
      <w:r w:rsidRPr="006C6CC8">
        <w:rPr>
          <w:rFonts w:cs="Arial"/>
          <w:rtl/>
        </w:rPr>
        <w:tab/>
      </w:r>
      <w:r w:rsidRPr="006C6CC8">
        <w:rPr>
          <w:rFonts w:cs="Arial" w:hint="cs"/>
          <w:rtl/>
        </w:rPr>
        <w:t>تحليل</w:t>
      </w:r>
      <w:r w:rsidRPr="006C6CC8">
        <w:rPr>
          <w:rFonts w:cs="Arial"/>
          <w:rtl/>
        </w:rPr>
        <w:t xml:space="preserve"> </w:t>
      </w:r>
      <w:r w:rsidRPr="006C6CC8">
        <w:rPr>
          <w:rFonts w:cs="Arial" w:hint="cs"/>
          <w:rtl/>
        </w:rPr>
        <w:t>أشكال</w:t>
      </w:r>
      <w:r w:rsidRPr="006C6CC8">
        <w:rPr>
          <w:rFonts w:cs="Arial"/>
          <w:rtl/>
        </w:rPr>
        <w:t xml:space="preserve"> </w:t>
      </w:r>
      <w:r w:rsidRPr="006C6CC8">
        <w:rPr>
          <w:rFonts w:cs="Arial" w:hint="cs"/>
          <w:rtl/>
        </w:rPr>
        <w:t>مصادر</w:t>
      </w:r>
      <w:r w:rsidRPr="006C6CC8">
        <w:rPr>
          <w:rFonts w:cs="Arial"/>
          <w:rtl/>
        </w:rPr>
        <w:t xml:space="preserve"> </w:t>
      </w:r>
      <w:r w:rsidRPr="006C6CC8">
        <w:rPr>
          <w:rFonts w:cs="Arial" w:hint="cs"/>
          <w:rtl/>
        </w:rPr>
        <w:t>المياه</w:t>
      </w:r>
      <w:r w:rsidRPr="006C6CC8">
        <w:rPr>
          <w:rFonts w:cs="Arial"/>
          <w:rtl/>
        </w:rPr>
        <w:t xml:space="preserve"> </w:t>
      </w:r>
      <w:r w:rsidRPr="006C6CC8">
        <w:rPr>
          <w:rFonts w:cs="Arial" w:hint="cs"/>
          <w:rtl/>
        </w:rPr>
        <w:t>ونوعية</w:t>
      </w:r>
      <w:r w:rsidRPr="006C6CC8">
        <w:rPr>
          <w:rFonts w:cs="Arial"/>
          <w:rtl/>
        </w:rPr>
        <w:t xml:space="preserve"> </w:t>
      </w:r>
      <w:r w:rsidRPr="006C6CC8">
        <w:rPr>
          <w:rFonts w:cs="Arial" w:hint="cs"/>
          <w:rtl/>
        </w:rPr>
        <w:t>المياه</w:t>
      </w:r>
      <w:r w:rsidRPr="006C6CC8">
        <w:rPr>
          <w:rFonts w:cs="Arial"/>
          <w:rtl/>
        </w:rPr>
        <w:t xml:space="preserve"> </w:t>
      </w:r>
    </w:p>
    <w:p w:rsidR="006C6CC8" w:rsidRPr="006C6CC8" w:rsidRDefault="006C6CC8" w:rsidP="006C6CC8">
      <w:pPr>
        <w:jc w:val="both"/>
        <w:rPr>
          <w:rFonts w:cs="Arial"/>
          <w:rtl/>
        </w:rPr>
      </w:pPr>
      <w:r w:rsidRPr="006C6CC8">
        <w:rPr>
          <w:rFonts w:cs="Arial"/>
          <w:rtl/>
        </w:rPr>
        <w:t>-</w:t>
      </w:r>
      <w:r w:rsidRPr="006C6CC8">
        <w:rPr>
          <w:rFonts w:cs="Arial"/>
          <w:rtl/>
        </w:rPr>
        <w:tab/>
      </w:r>
      <w:r w:rsidRPr="006C6CC8">
        <w:rPr>
          <w:rFonts w:cs="Arial" w:hint="cs"/>
          <w:rtl/>
        </w:rPr>
        <w:t>تحليل</w:t>
      </w:r>
      <w:r w:rsidRPr="006C6CC8">
        <w:rPr>
          <w:rFonts w:cs="Arial"/>
          <w:rtl/>
        </w:rPr>
        <w:t xml:space="preserve"> </w:t>
      </w:r>
      <w:r w:rsidRPr="006C6CC8">
        <w:rPr>
          <w:rFonts w:cs="Arial" w:hint="cs"/>
          <w:rtl/>
        </w:rPr>
        <w:t>ودراسة</w:t>
      </w:r>
      <w:r w:rsidRPr="006C6CC8">
        <w:rPr>
          <w:rFonts w:cs="Arial"/>
          <w:rtl/>
        </w:rPr>
        <w:t xml:space="preserve"> </w:t>
      </w:r>
      <w:r w:rsidRPr="006C6CC8">
        <w:rPr>
          <w:rFonts w:cs="Arial" w:hint="cs"/>
          <w:rtl/>
        </w:rPr>
        <w:t>الظواهر</w:t>
      </w:r>
      <w:r w:rsidRPr="006C6CC8">
        <w:rPr>
          <w:rFonts w:cs="Arial"/>
          <w:rtl/>
        </w:rPr>
        <w:t xml:space="preserve"> </w:t>
      </w:r>
      <w:r w:rsidRPr="006C6CC8">
        <w:rPr>
          <w:rFonts w:cs="Arial" w:hint="cs"/>
          <w:rtl/>
        </w:rPr>
        <w:t>الجيولوجية</w:t>
      </w:r>
      <w:r w:rsidRPr="006C6CC8">
        <w:rPr>
          <w:rFonts w:cs="Arial"/>
          <w:rtl/>
        </w:rPr>
        <w:t xml:space="preserve"> </w:t>
      </w:r>
      <w:r w:rsidRPr="006C6CC8">
        <w:rPr>
          <w:rFonts w:cs="Arial" w:hint="cs"/>
          <w:rtl/>
        </w:rPr>
        <w:t>الصخرية</w:t>
      </w:r>
      <w:r w:rsidRPr="006C6CC8">
        <w:rPr>
          <w:rFonts w:cs="Arial"/>
          <w:rtl/>
        </w:rPr>
        <w:t xml:space="preserve"> </w:t>
      </w:r>
      <w:r w:rsidRPr="006C6CC8">
        <w:rPr>
          <w:rFonts w:cs="Arial" w:hint="cs"/>
          <w:rtl/>
        </w:rPr>
        <w:t>والبنائيات</w:t>
      </w:r>
      <w:r w:rsidRPr="006C6CC8">
        <w:rPr>
          <w:rFonts w:cs="Arial"/>
          <w:rtl/>
        </w:rPr>
        <w:t xml:space="preserve"> </w:t>
      </w:r>
      <w:r w:rsidRPr="006C6CC8">
        <w:rPr>
          <w:rFonts w:cs="Arial" w:hint="cs"/>
          <w:rtl/>
        </w:rPr>
        <w:t>المشاهدة</w:t>
      </w:r>
      <w:r w:rsidRPr="006C6CC8">
        <w:rPr>
          <w:rFonts w:cs="Arial"/>
          <w:rtl/>
        </w:rPr>
        <w:t xml:space="preserve"> . </w:t>
      </w:r>
    </w:p>
    <w:p w:rsidR="006C6CC8" w:rsidRPr="006C6CC8" w:rsidRDefault="006C6CC8" w:rsidP="006C6CC8">
      <w:pPr>
        <w:jc w:val="both"/>
        <w:rPr>
          <w:rFonts w:cs="Arial"/>
          <w:rtl/>
        </w:rPr>
      </w:pPr>
      <w:r w:rsidRPr="006C6CC8">
        <w:rPr>
          <w:rFonts w:cs="Arial"/>
          <w:rtl/>
        </w:rPr>
        <w:t>-</w:t>
      </w:r>
      <w:r w:rsidRPr="006C6CC8">
        <w:rPr>
          <w:rFonts w:cs="Arial"/>
          <w:rtl/>
        </w:rPr>
        <w:tab/>
      </w:r>
      <w:r w:rsidRPr="006C6CC8">
        <w:rPr>
          <w:rFonts w:cs="Arial" w:hint="cs"/>
          <w:rtl/>
        </w:rPr>
        <w:t>دراسة</w:t>
      </w:r>
      <w:r w:rsidRPr="006C6CC8">
        <w:rPr>
          <w:rFonts w:cs="Arial"/>
          <w:rtl/>
        </w:rPr>
        <w:t xml:space="preserve"> </w:t>
      </w:r>
      <w:r w:rsidRPr="006C6CC8">
        <w:rPr>
          <w:rFonts w:cs="Arial" w:hint="cs"/>
          <w:rtl/>
        </w:rPr>
        <w:t>الغطاء</w:t>
      </w:r>
      <w:r w:rsidRPr="006C6CC8">
        <w:rPr>
          <w:rFonts w:cs="Arial"/>
          <w:rtl/>
        </w:rPr>
        <w:t xml:space="preserve"> </w:t>
      </w:r>
      <w:r w:rsidRPr="006C6CC8">
        <w:rPr>
          <w:rFonts w:cs="Arial" w:hint="cs"/>
          <w:rtl/>
        </w:rPr>
        <w:t>النباتي</w:t>
      </w:r>
      <w:r w:rsidRPr="006C6CC8">
        <w:rPr>
          <w:rFonts w:cs="Arial"/>
          <w:rtl/>
        </w:rPr>
        <w:t xml:space="preserve"> . </w:t>
      </w:r>
    </w:p>
    <w:p w:rsidR="006C6CC8" w:rsidRPr="006C6CC8" w:rsidRDefault="006C6CC8" w:rsidP="006C6CC8">
      <w:pPr>
        <w:jc w:val="both"/>
        <w:rPr>
          <w:rFonts w:cs="Arial"/>
          <w:rtl/>
        </w:rPr>
      </w:pPr>
      <w:r w:rsidRPr="006C6CC8">
        <w:rPr>
          <w:rFonts w:cs="Arial"/>
          <w:rtl/>
        </w:rPr>
        <w:t>-</w:t>
      </w:r>
      <w:r w:rsidRPr="006C6CC8">
        <w:rPr>
          <w:rFonts w:cs="Arial"/>
          <w:rtl/>
        </w:rPr>
        <w:tab/>
      </w:r>
      <w:r w:rsidRPr="006C6CC8">
        <w:rPr>
          <w:rFonts w:cs="Arial" w:hint="cs"/>
          <w:rtl/>
        </w:rPr>
        <w:t>دراسة</w:t>
      </w:r>
      <w:r w:rsidRPr="006C6CC8">
        <w:rPr>
          <w:rFonts w:cs="Arial"/>
          <w:rtl/>
        </w:rPr>
        <w:t xml:space="preserve"> </w:t>
      </w:r>
      <w:r w:rsidRPr="006C6CC8">
        <w:rPr>
          <w:rFonts w:cs="Arial" w:hint="cs"/>
          <w:rtl/>
        </w:rPr>
        <w:t>الاستغلال</w:t>
      </w:r>
      <w:r w:rsidRPr="006C6CC8">
        <w:rPr>
          <w:rFonts w:cs="Arial"/>
          <w:rtl/>
        </w:rPr>
        <w:t xml:space="preserve"> </w:t>
      </w:r>
      <w:r w:rsidRPr="006C6CC8">
        <w:rPr>
          <w:rFonts w:cs="Arial" w:hint="cs"/>
          <w:rtl/>
        </w:rPr>
        <w:t>العمراني</w:t>
      </w:r>
      <w:r w:rsidRPr="006C6CC8">
        <w:rPr>
          <w:rFonts w:cs="Arial"/>
          <w:rtl/>
        </w:rPr>
        <w:t xml:space="preserve"> </w:t>
      </w:r>
      <w:r w:rsidRPr="006C6CC8">
        <w:rPr>
          <w:rFonts w:cs="Arial" w:hint="cs"/>
          <w:rtl/>
        </w:rPr>
        <w:t>للأرض</w:t>
      </w:r>
      <w:r w:rsidRPr="006C6CC8">
        <w:rPr>
          <w:rFonts w:cs="Arial"/>
          <w:rtl/>
        </w:rPr>
        <w:t xml:space="preserve"> . </w:t>
      </w:r>
    </w:p>
    <w:p w:rsidR="006C6CC8" w:rsidRPr="006C6CC8" w:rsidRDefault="006C6CC8" w:rsidP="006C6CC8">
      <w:pPr>
        <w:jc w:val="both"/>
        <w:rPr>
          <w:rFonts w:cs="Arial"/>
          <w:rtl/>
        </w:rPr>
      </w:pPr>
      <w:r w:rsidRPr="006C6CC8">
        <w:rPr>
          <w:rFonts w:cs="Arial" w:hint="cs"/>
          <w:rtl/>
        </w:rPr>
        <w:t>تمت</w:t>
      </w:r>
      <w:r w:rsidRPr="006C6CC8">
        <w:rPr>
          <w:rFonts w:cs="Arial"/>
          <w:rtl/>
        </w:rPr>
        <w:t xml:space="preserve"> </w:t>
      </w:r>
      <w:r w:rsidRPr="006C6CC8">
        <w:rPr>
          <w:rFonts w:cs="Arial" w:hint="cs"/>
          <w:rtl/>
        </w:rPr>
        <w:t>الدراسة</w:t>
      </w:r>
      <w:r w:rsidRPr="006C6CC8">
        <w:rPr>
          <w:rFonts w:cs="Arial"/>
          <w:rtl/>
        </w:rPr>
        <w:t xml:space="preserve"> </w:t>
      </w:r>
      <w:r w:rsidRPr="006C6CC8">
        <w:rPr>
          <w:rFonts w:cs="Arial" w:hint="cs"/>
          <w:rtl/>
        </w:rPr>
        <w:t>من</w:t>
      </w:r>
      <w:r w:rsidRPr="006C6CC8">
        <w:rPr>
          <w:rFonts w:cs="Arial"/>
          <w:rtl/>
        </w:rPr>
        <w:t xml:space="preserve"> </w:t>
      </w:r>
      <w:r w:rsidRPr="006C6CC8">
        <w:rPr>
          <w:rFonts w:cs="Arial" w:hint="cs"/>
          <w:rtl/>
        </w:rPr>
        <w:t>خلال</w:t>
      </w:r>
      <w:r w:rsidRPr="006C6CC8">
        <w:rPr>
          <w:rFonts w:cs="Arial"/>
          <w:rtl/>
        </w:rPr>
        <w:t xml:space="preserve"> </w:t>
      </w:r>
      <w:r w:rsidRPr="006C6CC8">
        <w:rPr>
          <w:rFonts w:cs="Arial" w:hint="cs"/>
          <w:rtl/>
        </w:rPr>
        <w:t>تحليل</w:t>
      </w:r>
      <w:r w:rsidRPr="006C6CC8">
        <w:rPr>
          <w:rFonts w:cs="Arial"/>
          <w:rtl/>
        </w:rPr>
        <w:t xml:space="preserve"> </w:t>
      </w:r>
      <w:r w:rsidRPr="006C6CC8">
        <w:rPr>
          <w:rFonts w:cs="Arial" w:hint="cs"/>
          <w:rtl/>
        </w:rPr>
        <w:t>عدة</w:t>
      </w:r>
      <w:r w:rsidRPr="006C6CC8">
        <w:rPr>
          <w:rFonts w:cs="Arial"/>
          <w:rtl/>
        </w:rPr>
        <w:t xml:space="preserve"> </w:t>
      </w:r>
      <w:r w:rsidRPr="006C6CC8">
        <w:rPr>
          <w:rFonts w:cs="Arial" w:hint="cs"/>
          <w:rtl/>
        </w:rPr>
        <w:t>أنواع</w:t>
      </w:r>
      <w:r w:rsidRPr="006C6CC8">
        <w:rPr>
          <w:rFonts w:cs="Arial"/>
          <w:rtl/>
        </w:rPr>
        <w:t xml:space="preserve"> </w:t>
      </w:r>
      <w:r w:rsidRPr="006C6CC8">
        <w:rPr>
          <w:rFonts w:cs="Arial" w:hint="cs"/>
          <w:rtl/>
        </w:rPr>
        <w:t>من</w:t>
      </w:r>
      <w:r w:rsidRPr="006C6CC8">
        <w:rPr>
          <w:rFonts w:cs="Arial"/>
          <w:rtl/>
        </w:rPr>
        <w:t xml:space="preserve"> </w:t>
      </w:r>
      <w:r w:rsidRPr="006C6CC8">
        <w:rPr>
          <w:rFonts w:cs="Arial" w:hint="cs"/>
          <w:rtl/>
        </w:rPr>
        <w:t>بيانات</w:t>
      </w:r>
      <w:r w:rsidRPr="006C6CC8">
        <w:rPr>
          <w:rFonts w:cs="Arial"/>
          <w:rtl/>
        </w:rPr>
        <w:t xml:space="preserve"> </w:t>
      </w:r>
      <w:r w:rsidRPr="006C6CC8">
        <w:rPr>
          <w:rFonts w:cs="Arial" w:hint="cs"/>
          <w:rtl/>
        </w:rPr>
        <w:t>الاقمار</w:t>
      </w:r>
      <w:r w:rsidRPr="006C6CC8">
        <w:rPr>
          <w:rFonts w:cs="Arial"/>
          <w:rtl/>
        </w:rPr>
        <w:t xml:space="preserve"> </w:t>
      </w:r>
      <w:r w:rsidRPr="006C6CC8">
        <w:rPr>
          <w:rFonts w:cs="Arial" w:hint="cs"/>
          <w:rtl/>
        </w:rPr>
        <w:t>الصناعية</w:t>
      </w:r>
      <w:r w:rsidRPr="006C6CC8">
        <w:rPr>
          <w:rFonts w:cs="Arial"/>
          <w:rtl/>
        </w:rPr>
        <w:t xml:space="preserve"> </w:t>
      </w:r>
      <w:r w:rsidRPr="006C6CC8">
        <w:rPr>
          <w:rFonts w:cs="Arial" w:hint="cs"/>
          <w:rtl/>
        </w:rPr>
        <w:t>من</w:t>
      </w:r>
      <w:r w:rsidRPr="006C6CC8">
        <w:rPr>
          <w:rFonts w:cs="Arial"/>
          <w:rtl/>
        </w:rPr>
        <w:t xml:space="preserve"> </w:t>
      </w:r>
      <w:r w:rsidRPr="006C6CC8">
        <w:rPr>
          <w:rFonts w:cs="Arial" w:hint="cs"/>
          <w:rtl/>
        </w:rPr>
        <w:t>مختلفة</w:t>
      </w:r>
      <w:r w:rsidRPr="006C6CC8">
        <w:rPr>
          <w:rFonts w:cs="Arial"/>
          <w:rtl/>
        </w:rPr>
        <w:t xml:space="preserve"> </w:t>
      </w:r>
      <w:r w:rsidRPr="006C6CC8">
        <w:rPr>
          <w:rFonts w:cs="Arial" w:hint="cs"/>
          <w:rtl/>
        </w:rPr>
        <w:t>الانواع</w:t>
      </w:r>
      <w:r w:rsidRPr="006C6CC8">
        <w:rPr>
          <w:rFonts w:cs="Arial"/>
          <w:rtl/>
        </w:rPr>
        <w:t xml:space="preserve"> </w:t>
      </w:r>
      <w:r w:rsidRPr="006C6CC8">
        <w:rPr>
          <w:rFonts w:cs="Arial" w:hint="cs"/>
          <w:rtl/>
        </w:rPr>
        <w:t>إضافة</w:t>
      </w:r>
      <w:r w:rsidRPr="006C6CC8">
        <w:rPr>
          <w:rFonts w:cs="Arial"/>
          <w:rtl/>
        </w:rPr>
        <w:t xml:space="preserve"> </w:t>
      </w:r>
      <w:r w:rsidRPr="006C6CC8">
        <w:rPr>
          <w:rFonts w:cs="Arial" w:hint="cs"/>
          <w:rtl/>
        </w:rPr>
        <w:t>لبعض</w:t>
      </w:r>
      <w:r w:rsidRPr="006C6CC8">
        <w:rPr>
          <w:rFonts w:cs="Arial"/>
          <w:rtl/>
        </w:rPr>
        <w:t xml:space="preserve"> </w:t>
      </w:r>
      <w:r w:rsidRPr="006C6CC8">
        <w:rPr>
          <w:rFonts w:cs="Arial" w:hint="cs"/>
          <w:rtl/>
        </w:rPr>
        <w:t>الدراسات</w:t>
      </w:r>
      <w:r w:rsidRPr="006C6CC8">
        <w:rPr>
          <w:rFonts w:cs="Arial"/>
          <w:rtl/>
        </w:rPr>
        <w:t xml:space="preserve"> </w:t>
      </w:r>
      <w:r w:rsidRPr="006C6CC8">
        <w:rPr>
          <w:rFonts w:cs="Arial" w:hint="cs"/>
          <w:rtl/>
        </w:rPr>
        <w:t>الارضية</w:t>
      </w:r>
      <w:r w:rsidRPr="006C6CC8">
        <w:rPr>
          <w:rFonts w:cs="Arial"/>
          <w:rtl/>
        </w:rPr>
        <w:t xml:space="preserve"> </w:t>
      </w:r>
      <w:r w:rsidRPr="006C6CC8">
        <w:rPr>
          <w:rFonts w:cs="Arial" w:hint="cs"/>
          <w:rtl/>
        </w:rPr>
        <w:t>وذلك</w:t>
      </w:r>
      <w:r w:rsidRPr="006C6CC8">
        <w:rPr>
          <w:rFonts w:cs="Arial"/>
          <w:rtl/>
        </w:rPr>
        <w:t xml:space="preserve"> </w:t>
      </w:r>
      <w:r w:rsidRPr="006C6CC8">
        <w:rPr>
          <w:rFonts w:cs="Arial" w:hint="cs"/>
          <w:rtl/>
        </w:rPr>
        <w:t>لضبط</w:t>
      </w:r>
      <w:r w:rsidRPr="006C6CC8">
        <w:rPr>
          <w:rFonts w:cs="Arial"/>
          <w:rtl/>
        </w:rPr>
        <w:t xml:space="preserve"> </w:t>
      </w:r>
      <w:r w:rsidRPr="006C6CC8">
        <w:rPr>
          <w:rFonts w:cs="Arial" w:hint="cs"/>
          <w:rtl/>
        </w:rPr>
        <w:t>دقة</w:t>
      </w:r>
      <w:r w:rsidRPr="006C6CC8">
        <w:rPr>
          <w:rFonts w:cs="Arial"/>
          <w:rtl/>
        </w:rPr>
        <w:t xml:space="preserve"> </w:t>
      </w:r>
      <w:r w:rsidRPr="006C6CC8">
        <w:rPr>
          <w:rFonts w:cs="Arial" w:hint="cs"/>
          <w:rtl/>
        </w:rPr>
        <w:t>النتائج</w:t>
      </w:r>
      <w:r w:rsidRPr="006C6CC8">
        <w:rPr>
          <w:rFonts w:cs="Arial"/>
          <w:rtl/>
        </w:rPr>
        <w:t xml:space="preserve"> .</w:t>
      </w:r>
    </w:p>
    <w:p w:rsidR="00EE062D" w:rsidRDefault="006C6CC8" w:rsidP="006C6CC8">
      <w:pPr>
        <w:jc w:val="both"/>
        <w:rPr>
          <w:rFonts w:hint="cs"/>
          <w:b/>
          <w:bCs/>
          <w:rtl/>
        </w:rPr>
      </w:pPr>
      <w:r w:rsidRPr="006C6CC8">
        <w:rPr>
          <w:rFonts w:cs="Arial" w:hint="cs"/>
          <w:rtl/>
        </w:rPr>
        <w:t>شمل</w:t>
      </w:r>
      <w:r w:rsidRPr="006C6CC8">
        <w:rPr>
          <w:rFonts w:cs="Arial"/>
          <w:rtl/>
        </w:rPr>
        <w:t xml:space="preserve"> </w:t>
      </w:r>
      <w:r w:rsidRPr="006C6CC8">
        <w:rPr>
          <w:rFonts w:cs="Arial" w:hint="cs"/>
          <w:rtl/>
        </w:rPr>
        <w:t>البحث</w:t>
      </w:r>
      <w:r w:rsidRPr="006C6CC8">
        <w:rPr>
          <w:rFonts w:cs="Arial"/>
          <w:rtl/>
        </w:rPr>
        <w:t xml:space="preserve"> </w:t>
      </w:r>
      <w:r w:rsidRPr="006C6CC8">
        <w:rPr>
          <w:rFonts w:cs="Arial" w:hint="cs"/>
          <w:rtl/>
        </w:rPr>
        <w:t>تقريراً</w:t>
      </w:r>
      <w:r w:rsidRPr="006C6CC8">
        <w:rPr>
          <w:rFonts w:cs="Arial"/>
          <w:rtl/>
        </w:rPr>
        <w:t xml:space="preserve"> </w:t>
      </w:r>
      <w:r w:rsidRPr="006C6CC8">
        <w:rPr>
          <w:rFonts w:cs="Arial" w:hint="cs"/>
          <w:rtl/>
        </w:rPr>
        <w:t>يغطي</w:t>
      </w:r>
      <w:r w:rsidRPr="006C6CC8">
        <w:rPr>
          <w:rFonts w:cs="Arial"/>
          <w:rtl/>
        </w:rPr>
        <w:t xml:space="preserve"> </w:t>
      </w:r>
      <w:r w:rsidRPr="006C6CC8">
        <w:rPr>
          <w:rFonts w:cs="Arial" w:hint="cs"/>
          <w:rtl/>
        </w:rPr>
        <w:t>الجوانب</w:t>
      </w:r>
      <w:r w:rsidRPr="006C6CC8">
        <w:rPr>
          <w:rFonts w:cs="Arial"/>
          <w:rtl/>
        </w:rPr>
        <w:t xml:space="preserve"> </w:t>
      </w:r>
      <w:r w:rsidRPr="006C6CC8">
        <w:rPr>
          <w:rFonts w:cs="Arial" w:hint="cs"/>
          <w:rtl/>
        </w:rPr>
        <w:t>المذكورة</w:t>
      </w:r>
      <w:r w:rsidRPr="006C6CC8">
        <w:rPr>
          <w:rFonts w:cs="Arial"/>
          <w:rtl/>
        </w:rPr>
        <w:t xml:space="preserve"> </w:t>
      </w:r>
      <w:r w:rsidRPr="006C6CC8">
        <w:rPr>
          <w:rFonts w:cs="Arial" w:hint="cs"/>
          <w:rtl/>
        </w:rPr>
        <w:t>مدعمة</w:t>
      </w:r>
      <w:r w:rsidRPr="006C6CC8">
        <w:rPr>
          <w:rFonts w:cs="Arial"/>
          <w:rtl/>
        </w:rPr>
        <w:t xml:space="preserve"> </w:t>
      </w:r>
      <w:r w:rsidRPr="006C6CC8">
        <w:rPr>
          <w:rFonts w:cs="Arial" w:hint="cs"/>
          <w:rtl/>
        </w:rPr>
        <w:t>بخرائط</w:t>
      </w:r>
      <w:r w:rsidRPr="006C6CC8">
        <w:rPr>
          <w:rFonts w:cs="Arial"/>
          <w:rtl/>
        </w:rPr>
        <w:t xml:space="preserve"> </w:t>
      </w:r>
      <w:r w:rsidRPr="006C6CC8">
        <w:rPr>
          <w:rFonts w:cs="Arial" w:hint="cs"/>
          <w:rtl/>
        </w:rPr>
        <w:t>التعريف</w:t>
      </w:r>
      <w:r w:rsidRPr="006C6CC8">
        <w:rPr>
          <w:rFonts w:cs="Arial"/>
          <w:rtl/>
        </w:rPr>
        <w:t xml:space="preserve"> </w:t>
      </w:r>
      <w:r w:rsidRPr="006C6CC8">
        <w:rPr>
          <w:rFonts w:cs="Arial" w:hint="cs"/>
          <w:rtl/>
        </w:rPr>
        <w:t>النهري</w:t>
      </w:r>
      <w:r w:rsidRPr="006C6CC8">
        <w:rPr>
          <w:rFonts w:cs="Arial"/>
          <w:rtl/>
        </w:rPr>
        <w:t xml:space="preserve"> </w:t>
      </w:r>
      <w:r w:rsidRPr="006C6CC8">
        <w:rPr>
          <w:rFonts w:cs="Arial" w:hint="cs"/>
          <w:rtl/>
        </w:rPr>
        <w:t>،</w:t>
      </w:r>
      <w:r w:rsidRPr="006C6CC8">
        <w:rPr>
          <w:rFonts w:cs="Arial"/>
          <w:rtl/>
        </w:rPr>
        <w:t xml:space="preserve"> </w:t>
      </w:r>
      <w:r w:rsidRPr="006C6CC8">
        <w:rPr>
          <w:rFonts w:cs="Arial" w:hint="cs"/>
          <w:rtl/>
        </w:rPr>
        <w:t>ومواقع</w:t>
      </w:r>
      <w:r w:rsidRPr="006C6CC8">
        <w:rPr>
          <w:rFonts w:cs="Arial"/>
          <w:rtl/>
        </w:rPr>
        <w:t xml:space="preserve"> </w:t>
      </w:r>
      <w:r w:rsidRPr="006C6CC8">
        <w:rPr>
          <w:rFonts w:cs="Arial" w:hint="cs"/>
          <w:rtl/>
        </w:rPr>
        <w:t>آبار</w:t>
      </w:r>
      <w:r w:rsidRPr="006C6CC8">
        <w:rPr>
          <w:rFonts w:cs="Arial"/>
          <w:rtl/>
        </w:rPr>
        <w:t xml:space="preserve"> </w:t>
      </w:r>
      <w:r w:rsidRPr="006C6CC8">
        <w:rPr>
          <w:rFonts w:cs="Arial" w:hint="cs"/>
          <w:rtl/>
        </w:rPr>
        <w:t>المياه</w:t>
      </w:r>
      <w:r w:rsidRPr="006C6CC8">
        <w:rPr>
          <w:rFonts w:cs="Arial"/>
          <w:rtl/>
        </w:rPr>
        <w:t xml:space="preserve"> </w:t>
      </w:r>
      <w:r w:rsidRPr="006C6CC8">
        <w:rPr>
          <w:rFonts w:cs="Arial" w:hint="cs"/>
          <w:rtl/>
        </w:rPr>
        <w:t>،</w:t>
      </w:r>
      <w:r w:rsidRPr="006C6CC8">
        <w:rPr>
          <w:rFonts w:cs="Arial"/>
          <w:rtl/>
        </w:rPr>
        <w:t xml:space="preserve"> </w:t>
      </w:r>
      <w:r w:rsidRPr="006C6CC8">
        <w:rPr>
          <w:rFonts w:cs="Arial" w:hint="cs"/>
          <w:rtl/>
        </w:rPr>
        <w:t>خرائط</w:t>
      </w:r>
      <w:r w:rsidRPr="006C6CC8">
        <w:rPr>
          <w:rFonts w:cs="Arial"/>
          <w:rtl/>
        </w:rPr>
        <w:t xml:space="preserve"> </w:t>
      </w:r>
      <w:r w:rsidRPr="006C6CC8">
        <w:rPr>
          <w:rFonts w:cs="Arial" w:hint="cs"/>
          <w:rtl/>
        </w:rPr>
        <w:t>جيولوجية</w:t>
      </w:r>
      <w:r w:rsidRPr="006C6CC8">
        <w:rPr>
          <w:rFonts w:cs="Arial"/>
          <w:rtl/>
        </w:rPr>
        <w:t xml:space="preserve"> </w:t>
      </w:r>
      <w:r w:rsidRPr="006C6CC8">
        <w:rPr>
          <w:rFonts w:cs="Arial" w:hint="cs"/>
          <w:rtl/>
        </w:rPr>
        <w:t>وبنائية</w:t>
      </w:r>
      <w:r w:rsidRPr="006C6CC8">
        <w:rPr>
          <w:rFonts w:cs="Arial"/>
          <w:rtl/>
        </w:rPr>
        <w:t xml:space="preserve"> </w:t>
      </w:r>
      <w:r w:rsidRPr="006C6CC8">
        <w:rPr>
          <w:rFonts w:cs="Arial" w:hint="cs"/>
          <w:rtl/>
        </w:rPr>
        <w:t>،</w:t>
      </w:r>
      <w:r w:rsidRPr="006C6CC8">
        <w:rPr>
          <w:rFonts w:cs="Arial"/>
          <w:rtl/>
        </w:rPr>
        <w:t xml:space="preserve"> </w:t>
      </w:r>
      <w:r w:rsidRPr="006C6CC8">
        <w:rPr>
          <w:rFonts w:cs="Arial" w:hint="cs"/>
          <w:rtl/>
        </w:rPr>
        <w:t>وخريطة</w:t>
      </w:r>
      <w:r w:rsidRPr="006C6CC8">
        <w:rPr>
          <w:rFonts w:cs="Arial"/>
          <w:rtl/>
        </w:rPr>
        <w:t xml:space="preserve"> </w:t>
      </w:r>
      <w:r w:rsidRPr="006C6CC8">
        <w:rPr>
          <w:rFonts w:cs="Arial" w:hint="cs"/>
          <w:rtl/>
        </w:rPr>
        <w:t>الغطاء</w:t>
      </w:r>
      <w:r w:rsidRPr="006C6CC8">
        <w:rPr>
          <w:rFonts w:cs="Arial"/>
          <w:rtl/>
        </w:rPr>
        <w:t xml:space="preserve"> </w:t>
      </w:r>
      <w:r w:rsidRPr="006C6CC8">
        <w:rPr>
          <w:rFonts w:cs="Arial" w:hint="cs"/>
          <w:rtl/>
        </w:rPr>
        <w:t>النباتي</w:t>
      </w:r>
      <w:r w:rsidRPr="006C6CC8">
        <w:rPr>
          <w:rFonts w:cs="Arial"/>
          <w:rtl/>
        </w:rPr>
        <w:t xml:space="preserve"> </w:t>
      </w:r>
      <w:r w:rsidRPr="006C6CC8">
        <w:rPr>
          <w:rFonts w:cs="Arial" w:hint="cs"/>
          <w:rtl/>
        </w:rPr>
        <w:t>والاستغلال</w:t>
      </w:r>
      <w:r w:rsidRPr="006C6CC8">
        <w:rPr>
          <w:rFonts w:cs="Arial"/>
          <w:rtl/>
        </w:rPr>
        <w:t xml:space="preserve"> </w:t>
      </w:r>
      <w:r w:rsidRPr="006C6CC8">
        <w:rPr>
          <w:rFonts w:cs="Arial" w:hint="cs"/>
          <w:rtl/>
        </w:rPr>
        <w:t>العمراني</w:t>
      </w:r>
      <w:r w:rsidRPr="006C6CC8">
        <w:rPr>
          <w:rFonts w:cs="Arial"/>
          <w:rtl/>
        </w:rPr>
        <w:t xml:space="preserve"> </w:t>
      </w:r>
      <w:r w:rsidRPr="006C6CC8">
        <w:rPr>
          <w:rFonts w:cs="Arial" w:hint="cs"/>
          <w:rtl/>
        </w:rPr>
        <w:t>للمدينة</w:t>
      </w:r>
      <w:r w:rsidRPr="006C6CC8">
        <w:rPr>
          <w:rFonts w:cs="Arial"/>
          <w:rtl/>
        </w:rPr>
        <w:t xml:space="preserve"> </w:t>
      </w:r>
      <w:r w:rsidRPr="006C6CC8">
        <w:rPr>
          <w:rFonts w:cs="Arial" w:hint="cs"/>
          <w:rtl/>
        </w:rPr>
        <w:t>المنورة</w:t>
      </w:r>
      <w:r w:rsidRPr="006C6CC8">
        <w:rPr>
          <w:rFonts w:cs="Arial"/>
          <w:rtl/>
        </w:rPr>
        <w:t xml:space="preserve"> .</w:t>
      </w:r>
    </w:p>
    <w:p w:rsidR="006C6CC8" w:rsidRPr="003D4022" w:rsidRDefault="006C6CC8" w:rsidP="006C6CC8">
      <w:pPr>
        <w:jc w:val="both"/>
        <w:rPr>
          <w:rFonts w:hint="cs"/>
          <w:b/>
          <w:bCs/>
          <w:rtl/>
        </w:rPr>
      </w:pPr>
      <w:bookmarkStart w:id="0" w:name="_GoBack"/>
      <w:bookmarkEnd w:id="0"/>
    </w:p>
    <w:p w:rsidR="006C6CC8" w:rsidRPr="006C6CC8" w:rsidRDefault="003B600E" w:rsidP="006C6CC8">
      <w:pPr>
        <w:bidi w:val="0"/>
        <w:rPr>
          <w:b/>
          <w:bCs/>
        </w:rPr>
      </w:pPr>
      <w:r w:rsidRPr="006326B9">
        <w:rPr>
          <w:b/>
          <w:bCs/>
        </w:rPr>
        <w:t xml:space="preserve">Abstract: </w:t>
      </w:r>
    </w:p>
    <w:p w:rsidR="006C6CC8" w:rsidRDefault="006C6CC8" w:rsidP="006C6CC8">
      <w:pPr>
        <w:bidi w:val="0"/>
        <w:jc w:val="both"/>
      </w:pPr>
      <w:r>
        <w:t>This research included studies of multiple methods based on remote sensing data and field work for the region and around Medina, Saudi Arabia, the report focuses on the following topics</w:t>
      </w:r>
      <w:r>
        <w:rPr>
          <w:rFonts w:cs="Arial"/>
          <w:rtl/>
        </w:rPr>
        <w:t>:</w:t>
      </w:r>
    </w:p>
    <w:p w:rsidR="006C6CC8" w:rsidRDefault="006C6CC8" w:rsidP="006C6CC8">
      <w:pPr>
        <w:bidi w:val="0"/>
        <w:jc w:val="both"/>
      </w:pPr>
      <w:r>
        <w:rPr>
          <w:rFonts w:cs="Arial"/>
          <w:rtl/>
        </w:rPr>
        <w:t xml:space="preserve"> - </w:t>
      </w:r>
      <w:r>
        <w:t>Analysis of forms of water sources and water quality</w:t>
      </w:r>
    </w:p>
    <w:p w:rsidR="006C6CC8" w:rsidRDefault="006C6CC8" w:rsidP="006C6CC8">
      <w:pPr>
        <w:bidi w:val="0"/>
        <w:jc w:val="both"/>
      </w:pPr>
      <w:r>
        <w:rPr>
          <w:rFonts w:cs="Arial"/>
          <w:rtl/>
        </w:rPr>
        <w:t xml:space="preserve"> - </w:t>
      </w:r>
      <w:r>
        <w:t xml:space="preserve">Analysis and study of geological phenomena and rock </w:t>
      </w:r>
      <w:proofErr w:type="spellStart"/>
      <w:r>
        <w:t>Abannaúaat</w:t>
      </w:r>
      <w:proofErr w:type="spellEnd"/>
      <w:r>
        <w:t xml:space="preserve"> seen</w:t>
      </w:r>
      <w:r>
        <w:rPr>
          <w:rFonts w:cs="Arial"/>
          <w:rtl/>
        </w:rPr>
        <w:t>.</w:t>
      </w:r>
    </w:p>
    <w:p w:rsidR="006C6CC8" w:rsidRDefault="006C6CC8" w:rsidP="006C6CC8">
      <w:pPr>
        <w:bidi w:val="0"/>
        <w:jc w:val="both"/>
      </w:pPr>
      <w:r>
        <w:rPr>
          <w:rFonts w:cs="Arial"/>
          <w:rtl/>
        </w:rPr>
        <w:t xml:space="preserve"> - </w:t>
      </w:r>
      <w:r>
        <w:t>Study of vegetation</w:t>
      </w:r>
      <w:r>
        <w:rPr>
          <w:rFonts w:cs="Arial"/>
          <w:rtl/>
        </w:rPr>
        <w:t>.</w:t>
      </w:r>
    </w:p>
    <w:p w:rsidR="006C6CC8" w:rsidRDefault="006C6CC8" w:rsidP="006C6CC8">
      <w:pPr>
        <w:bidi w:val="0"/>
        <w:jc w:val="both"/>
      </w:pPr>
      <w:r>
        <w:rPr>
          <w:rFonts w:cs="Arial"/>
          <w:rtl/>
        </w:rPr>
        <w:t xml:space="preserve"> - </w:t>
      </w:r>
      <w:r>
        <w:t>Study of urban exploitation of the land</w:t>
      </w:r>
      <w:r>
        <w:rPr>
          <w:rFonts w:cs="Arial"/>
          <w:rtl/>
        </w:rPr>
        <w:t>.</w:t>
      </w:r>
    </w:p>
    <w:p w:rsidR="006C6CC8" w:rsidRDefault="006C6CC8" w:rsidP="006C6CC8">
      <w:pPr>
        <w:bidi w:val="0"/>
        <w:jc w:val="both"/>
      </w:pPr>
      <w:r>
        <w:rPr>
          <w:rFonts w:cs="Arial"/>
          <w:rtl/>
        </w:rPr>
        <w:t xml:space="preserve"> </w:t>
      </w:r>
      <w:r>
        <w:t>The study was through the analysis of several types of satellite data of different types in addition to some studies the ground in order to adjust the accuracy of the results</w:t>
      </w:r>
      <w:r>
        <w:rPr>
          <w:rFonts w:cs="Arial"/>
          <w:rtl/>
        </w:rPr>
        <w:t>.</w:t>
      </w:r>
    </w:p>
    <w:p w:rsidR="00455431" w:rsidRPr="00267CBA" w:rsidRDefault="006C6CC8" w:rsidP="006C6CC8">
      <w:pPr>
        <w:bidi w:val="0"/>
        <w:jc w:val="both"/>
        <w:rPr>
          <w:rFonts w:cs="Arial"/>
        </w:rPr>
      </w:pPr>
      <w:r>
        <w:rPr>
          <w:rFonts w:cs="Arial"/>
          <w:rtl/>
        </w:rPr>
        <w:t xml:space="preserve"> </w:t>
      </w:r>
      <w:r>
        <w:t>The search included a report covering the aspects mentioned supported the definition of river maps, and locations of water wells, geological and structural maps, and map vegetation and the exploitation of the urban city of Medina</w:t>
      </w:r>
      <w:r>
        <w:rPr>
          <w:rFonts w:cs="Arial"/>
          <w:rtl/>
        </w:rPr>
        <w:t>.</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050D8-E214-48C4-B049-C9924EC2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2011-09-28T11:20:00Z</dcterms:created>
  <dcterms:modified xsi:type="dcterms:W3CDTF">2011-09-28T11:21:00Z</dcterms:modified>
</cp:coreProperties>
</file>