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3559D9" w:rsidRPr="003559D9" w:rsidRDefault="003559D9" w:rsidP="003559D9">
      <w:pPr>
        <w:jc w:val="both"/>
        <w:rPr>
          <w:rFonts w:cs="Arial"/>
          <w:rtl/>
        </w:rPr>
      </w:pPr>
      <w:r w:rsidRPr="003559D9">
        <w:rPr>
          <w:rFonts w:cs="Arial" w:hint="cs"/>
          <w:rtl/>
        </w:rPr>
        <w:t>يحفظ</w:t>
      </w:r>
      <w:r w:rsidRPr="003559D9">
        <w:rPr>
          <w:rFonts w:cs="Arial"/>
          <w:rtl/>
        </w:rPr>
        <w:t xml:space="preserve"> </w:t>
      </w:r>
      <w:r w:rsidRPr="003559D9">
        <w:rPr>
          <w:rFonts w:cs="Arial" w:hint="cs"/>
          <w:rtl/>
        </w:rPr>
        <w:t>الكثير</w:t>
      </w:r>
      <w:r w:rsidRPr="003559D9">
        <w:rPr>
          <w:rFonts w:cs="Arial"/>
          <w:rtl/>
        </w:rPr>
        <w:t xml:space="preserve"> </w:t>
      </w:r>
      <w:r w:rsidRPr="003559D9">
        <w:rPr>
          <w:rFonts w:cs="Arial" w:hint="cs"/>
          <w:rtl/>
        </w:rPr>
        <w:t>من</w:t>
      </w:r>
      <w:r w:rsidRPr="003559D9">
        <w:rPr>
          <w:rFonts w:cs="Arial"/>
          <w:rtl/>
        </w:rPr>
        <w:t xml:space="preserve"> </w:t>
      </w:r>
      <w:r w:rsidRPr="003559D9">
        <w:rPr>
          <w:rFonts w:cs="Arial" w:hint="cs"/>
          <w:rtl/>
        </w:rPr>
        <w:t>ثمار</w:t>
      </w:r>
      <w:r w:rsidRPr="003559D9">
        <w:rPr>
          <w:rFonts w:cs="Arial"/>
          <w:rtl/>
        </w:rPr>
        <w:t xml:space="preserve"> </w:t>
      </w:r>
      <w:r w:rsidRPr="003559D9">
        <w:rPr>
          <w:rFonts w:cs="Arial" w:hint="cs"/>
          <w:rtl/>
        </w:rPr>
        <w:t>الخضر</w:t>
      </w:r>
      <w:r w:rsidRPr="003559D9">
        <w:rPr>
          <w:rFonts w:cs="Arial"/>
          <w:rtl/>
        </w:rPr>
        <w:t xml:space="preserve"> </w:t>
      </w:r>
      <w:r w:rsidRPr="003559D9">
        <w:rPr>
          <w:rFonts w:cs="Arial" w:hint="cs"/>
          <w:rtl/>
        </w:rPr>
        <w:t>والفاكهة</w:t>
      </w:r>
      <w:r w:rsidRPr="003559D9">
        <w:rPr>
          <w:rFonts w:cs="Arial"/>
          <w:rtl/>
        </w:rPr>
        <w:t xml:space="preserve"> </w:t>
      </w:r>
      <w:r w:rsidRPr="003559D9">
        <w:rPr>
          <w:rFonts w:cs="Arial" w:hint="cs"/>
          <w:rtl/>
        </w:rPr>
        <w:t>،</w:t>
      </w:r>
      <w:r w:rsidRPr="003559D9">
        <w:rPr>
          <w:rFonts w:cs="Arial"/>
          <w:rtl/>
        </w:rPr>
        <w:t xml:space="preserve"> </w:t>
      </w:r>
      <w:r w:rsidRPr="003559D9">
        <w:rPr>
          <w:rFonts w:cs="Arial" w:hint="cs"/>
          <w:rtl/>
        </w:rPr>
        <w:t>بعد</w:t>
      </w:r>
      <w:r w:rsidRPr="003559D9">
        <w:rPr>
          <w:rFonts w:cs="Arial"/>
          <w:rtl/>
        </w:rPr>
        <w:t xml:space="preserve"> </w:t>
      </w:r>
      <w:r w:rsidRPr="003559D9">
        <w:rPr>
          <w:rFonts w:cs="Arial" w:hint="cs"/>
          <w:rtl/>
        </w:rPr>
        <w:t>حصاده</w:t>
      </w:r>
      <w:r w:rsidRPr="003559D9">
        <w:rPr>
          <w:rFonts w:cs="Arial"/>
          <w:rtl/>
        </w:rPr>
        <w:t xml:space="preserve"> </w:t>
      </w:r>
      <w:r w:rsidRPr="003559D9">
        <w:rPr>
          <w:rFonts w:cs="Arial" w:hint="cs"/>
          <w:rtl/>
        </w:rPr>
        <w:t>وخلال</w:t>
      </w:r>
      <w:r w:rsidRPr="003559D9">
        <w:rPr>
          <w:rFonts w:cs="Arial"/>
          <w:rtl/>
        </w:rPr>
        <w:t xml:space="preserve"> </w:t>
      </w:r>
      <w:r w:rsidRPr="003559D9">
        <w:rPr>
          <w:rFonts w:cs="Arial" w:hint="cs"/>
          <w:rtl/>
        </w:rPr>
        <w:t>فترات</w:t>
      </w:r>
      <w:r w:rsidRPr="003559D9">
        <w:rPr>
          <w:rFonts w:cs="Arial"/>
          <w:rtl/>
        </w:rPr>
        <w:t xml:space="preserve"> </w:t>
      </w:r>
      <w:r w:rsidRPr="003559D9">
        <w:rPr>
          <w:rFonts w:cs="Arial" w:hint="cs"/>
          <w:rtl/>
        </w:rPr>
        <w:t>تداوله</w:t>
      </w:r>
      <w:r w:rsidRPr="003559D9">
        <w:rPr>
          <w:rFonts w:cs="Arial"/>
          <w:rtl/>
        </w:rPr>
        <w:t xml:space="preserve"> </w:t>
      </w:r>
      <w:r w:rsidRPr="003559D9">
        <w:rPr>
          <w:rFonts w:cs="Arial" w:hint="cs"/>
          <w:rtl/>
        </w:rPr>
        <w:t>وتسويقه</w:t>
      </w:r>
      <w:r w:rsidRPr="003559D9">
        <w:rPr>
          <w:rFonts w:cs="Arial"/>
          <w:rtl/>
        </w:rPr>
        <w:t xml:space="preserve"> </w:t>
      </w:r>
      <w:r w:rsidRPr="003559D9">
        <w:rPr>
          <w:rFonts w:cs="Arial" w:hint="cs"/>
          <w:rtl/>
        </w:rPr>
        <w:t>،</w:t>
      </w:r>
      <w:r w:rsidRPr="003559D9">
        <w:rPr>
          <w:rFonts w:cs="Arial"/>
          <w:rtl/>
        </w:rPr>
        <w:t xml:space="preserve"> </w:t>
      </w:r>
      <w:r w:rsidRPr="003559D9">
        <w:rPr>
          <w:rFonts w:cs="Arial" w:hint="cs"/>
          <w:rtl/>
        </w:rPr>
        <w:t>على</w:t>
      </w:r>
      <w:r w:rsidRPr="003559D9">
        <w:rPr>
          <w:rFonts w:cs="Arial"/>
          <w:rtl/>
        </w:rPr>
        <w:t xml:space="preserve"> </w:t>
      </w:r>
      <w:r w:rsidRPr="003559D9">
        <w:rPr>
          <w:rFonts w:cs="Arial" w:hint="cs"/>
          <w:rtl/>
        </w:rPr>
        <w:t>درجات</w:t>
      </w:r>
      <w:r w:rsidRPr="003559D9">
        <w:rPr>
          <w:rFonts w:cs="Arial"/>
          <w:rtl/>
        </w:rPr>
        <w:t xml:space="preserve"> </w:t>
      </w:r>
      <w:r w:rsidRPr="003559D9">
        <w:rPr>
          <w:rFonts w:cs="Arial" w:hint="cs"/>
          <w:rtl/>
        </w:rPr>
        <w:t>حرارة</w:t>
      </w:r>
      <w:r w:rsidRPr="003559D9">
        <w:rPr>
          <w:rFonts w:cs="Arial"/>
          <w:rtl/>
        </w:rPr>
        <w:t xml:space="preserve"> </w:t>
      </w:r>
      <w:r w:rsidRPr="003559D9">
        <w:rPr>
          <w:rFonts w:cs="Arial" w:hint="cs"/>
          <w:rtl/>
        </w:rPr>
        <w:t>منخفضة</w:t>
      </w:r>
      <w:r w:rsidRPr="003559D9">
        <w:rPr>
          <w:rFonts w:cs="Arial"/>
          <w:rtl/>
        </w:rPr>
        <w:t xml:space="preserve"> </w:t>
      </w:r>
      <w:r w:rsidRPr="003559D9">
        <w:rPr>
          <w:rFonts w:cs="Arial" w:hint="cs"/>
          <w:rtl/>
        </w:rPr>
        <w:t>بالثلاجات</w:t>
      </w:r>
      <w:r w:rsidRPr="003559D9">
        <w:rPr>
          <w:rFonts w:cs="Arial"/>
          <w:rtl/>
        </w:rPr>
        <w:t xml:space="preserve"> </w:t>
      </w:r>
      <w:r w:rsidRPr="003559D9">
        <w:rPr>
          <w:rFonts w:cs="Arial" w:hint="cs"/>
          <w:rtl/>
        </w:rPr>
        <w:t>لدى</w:t>
      </w:r>
      <w:r w:rsidRPr="003559D9">
        <w:rPr>
          <w:rFonts w:cs="Arial"/>
          <w:rtl/>
        </w:rPr>
        <w:t xml:space="preserve"> </w:t>
      </w:r>
      <w:r w:rsidRPr="003559D9">
        <w:rPr>
          <w:rFonts w:cs="Arial" w:hint="cs"/>
          <w:rtl/>
        </w:rPr>
        <w:t>الموزعين</w:t>
      </w:r>
      <w:r w:rsidRPr="003559D9">
        <w:rPr>
          <w:rFonts w:cs="Arial"/>
          <w:rtl/>
        </w:rPr>
        <w:t xml:space="preserve"> </w:t>
      </w:r>
      <w:r w:rsidRPr="003559D9">
        <w:rPr>
          <w:rFonts w:cs="Arial" w:hint="cs"/>
          <w:rtl/>
        </w:rPr>
        <w:t>،</w:t>
      </w:r>
      <w:r w:rsidRPr="003559D9">
        <w:rPr>
          <w:rFonts w:cs="Arial"/>
          <w:rtl/>
        </w:rPr>
        <w:t xml:space="preserve"> </w:t>
      </w:r>
      <w:r w:rsidRPr="003559D9">
        <w:rPr>
          <w:rFonts w:cs="Arial" w:hint="cs"/>
          <w:rtl/>
        </w:rPr>
        <w:t>أو</w:t>
      </w:r>
      <w:r w:rsidRPr="003559D9">
        <w:rPr>
          <w:rFonts w:cs="Arial"/>
          <w:rtl/>
        </w:rPr>
        <w:t xml:space="preserve"> </w:t>
      </w:r>
      <w:r w:rsidRPr="003559D9">
        <w:rPr>
          <w:rFonts w:cs="Arial" w:hint="cs"/>
          <w:rtl/>
        </w:rPr>
        <w:t>في</w:t>
      </w:r>
      <w:r w:rsidRPr="003559D9">
        <w:rPr>
          <w:rFonts w:cs="Arial"/>
          <w:rtl/>
        </w:rPr>
        <w:t xml:space="preserve"> </w:t>
      </w:r>
      <w:r w:rsidRPr="003559D9">
        <w:rPr>
          <w:rFonts w:cs="Arial" w:hint="cs"/>
          <w:rtl/>
        </w:rPr>
        <w:t>ثلاجات</w:t>
      </w:r>
      <w:r w:rsidRPr="003559D9">
        <w:rPr>
          <w:rFonts w:cs="Arial"/>
          <w:rtl/>
        </w:rPr>
        <w:t xml:space="preserve"> </w:t>
      </w:r>
      <w:r w:rsidRPr="003559D9">
        <w:rPr>
          <w:rFonts w:cs="Arial" w:hint="cs"/>
          <w:rtl/>
        </w:rPr>
        <w:t>العرض</w:t>
      </w:r>
      <w:r w:rsidRPr="003559D9">
        <w:rPr>
          <w:rFonts w:cs="Arial"/>
          <w:rtl/>
        </w:rPr>
        <w:t xml:space="preserve"> </w:t>
      </w:r>
      <w:r w:rsidRPr="003559D9">
        <w:rPr>
          <w:rFonts w:cs="Arial" w:hint="cs"/>
          <w:rtl/>
        </w:rPr>
        <w:t>بالمحلات</w:t>
      </w:r>
      <w:r w:rsidRPr="003559D9">
        <w:rPr>
          <w:rFonts w:cs="Arial"/>
          <w:rtl/>
        </w:rPr>
        <w:t xml:space="preserve"> </w:t>
      </w:r>
      <w:r w:rsidRPr="003559D9">
        <w:rPr>
          <w:rFonts w:cs="Arial" w:hint="cs"/>
          <w:rtl/>
        </w:rPr>
        <w:t>التجارية</w:t>
      </w:r>
      <w:r w:rsidRPr="003559D9">
        <w:rPr>
          <w:rFonts w:cs="Arial"/>
          <w:rtl/>
        </w:rPr>
        <w:t xml:space="preserve"> </w:t>
      </w:r>
      <w:r w:rsidRPr="003559D9">
        <w:rPr>
          <w:rFonts w:cs="Arial" w:hint="cs"/>
          <w:rtl/>
        </w:rPr>
        <w:t>ورغم</w:t>
      </w:r>
      <w:r w:rsidRPr="003559D9">
        <w:rPr>
          <w:rFonts w:cs="Arial"/>
          <w:rtl/>
        </w:rPr>
        <w:t xml:space="preserve"> </w:t>
      </w:r>
      <w:r w:rsidRPr="003559D9">
        <w:rPr>
          <w:rFonts w:cs="Arial" w:hint="cs"/>
          <w:rtl/>
        </w:rPr>
        <w:t>ذلك</w:t>
      </w:r>
      <w:r w:rsidRPr="003559D9">
        <w:rPr>
          <w:rFonts w:cs="Arial"/>
          <w:rtl/>
        </w:rPr>
        <w:t xml:space="preserve"> </w:t>
      </w:r>
      <w:r w:rsidRPr="003559D9">
        <w:rPr>
          <w:rFonts w:cs="Arial" w:hint="cs"/>
          <w:rtl/>
        </w:rPr>
        <w:t>تتعرض</w:t>
      </w:r>
      <w:r w:rsidRPr="003559D9">
        <w:rPr>
          <w:rFonts w:cs="Arial"/>
          <w:rtl/>
        </w:rPr>
        <w:t xml:space="preserve"> </w:t>
      </w:r>
      <w:r w:rsidRPr="003559D9">
        <w:rPr>
          <w:rFonts w:cs="Arial" w:hint="cs"/>
          <w:rtl/>
        </w:rPr>
        <w:t>هذه</w:t>
      </w:r>
      <w:r w:rsidRPr="003559D9">
        <w:rPr>
          <w:rFonts w:cs="Arial"/>
          <w:rtl/>
        </w:rPr>
        <w:t xml:space="preserve"> </w:t>
      </w:r>
      <w:r w:rsidRPr="003559D9">
        <w:rPr>
          <w:rFonts w:cs="Arial" w:hint="cs"/>
          <w:rtl/>
        </w:rPr>
        <w:t>الثمار</w:t>
      </w:r>
      <w:r w:rsidRPr="003559D9">
        <w:rPr>
          <w:rFonts w:cs="Arial"/>
          <w:rtl/>
        </w:rPr>
        <w:t xml:space="preserve"> </w:t>
      </w:r>
      <w:r w:rsidRPr="003559D9">
        <w:rPr>
          <w:rFonts w:cs="Arial" w:hint="cs"/>
          <w:rtl/>
        </w:rPr>
        <w:t>للإصابة</w:t>
      </w:r>
      <w:r w:rsidRPr="003559D9">
        <w:rPr>
          <w:rFonts w:cs="Arial"/>
          <w:rtl/>
        </w:rPr>
        <w:t xml:space="preserve"> </w:t>
      </w:r>
      <w:r w:rsidRPr="003559D9">
        <w:rPr>
          <w:rFonts w:cs="Arial" w:hint="cs"/>
          <w:rtl/>
        </w:rPr>
        <w:t>بعدد</w:t>
      </w:r>
      <w:r w:rsidRPr="003559D9">
        <w:rPr>
          <w:rFonts w:cs="Arial"/>
          <w:rtl/>
        </w:rPr>
        <w:t xml:space="preserve"> </w:t>
      </w:r>
      <w:r w:rsidRPr="003559D9">
        <w:rPr>
          <w:rFonts w:cs="Arial" w:hint="cs"/>
          <w:rtl/>
        </w:rPr>
        <w:t>من</w:t>
      </w:r>
      <w:r w:rsidRPr="003559D9">
        <w:rPr>
          <w:rFonts w:cs="Arial"/>
          <w:rtl/>
        </w:rPr>
        <w:t xml:space="preserve"> </w:t>
      </w:r>
      <w:r w:rsidRPr="003559D9">
        <w:rPr>
          <w:rFonts w:cs="Arial" w:hint="cs"/>
          <w:rtl/>
        </w:rPr>
        <w:t>الأحياء</w:t>
      </w:r>
      <w:r w:rsidRPr="003559D9">
        <w:rPr>
          <w:rFonts w:cs="Arial"/>
          <w:rtl/>
        </w:rPr>
        <w:t xml:space="preserve"> </w:t>
      </w:r>
      <w:proofErr w:type="spellStart"/>
      <w:r w:rsidRPr="003559D9">
        <w:rPr>
          <w:rFonts w:cs="Arial" w:hint="cs"/>
          <w:rtl/>
        </w:rPr>
        <w:t>الدقيقية</w:t>
      </w:r>
      <w:proofErr w:type="spellEnd"/>
      <w:r w:rsidRPr="003559D9">
        <w:rPr>
          <w:rFonts w:cs="Arial"/>
          <w:rtl/>
        </w:rPr>
        <w:t xml:space="preserve"> </w:t>
      </w:r>
      <w:r w:rsidRPr="003559D9">
        <w:rPr>
          <w:rFonts w:cs="Arial" w:hint="cs"/>
          <w:rtl/>
        </w:rPr>
        <w:t>المسببة</w:t>
      </w:r>
      <w:r w:rsidRPr="003559D9">
        <w:rPr>
          <w:rFonts w:cs="Arial"/>
          <w:rtl/>
        </w:rPr>
        <w:t xml:space="preserve"> </w:t>
      </w:r>
      <w:proofErr w:type="spellStart"/>
      <w:r w:rsidRPr="003559D9">
        <w:rPr>
          <w:rFonts w:cs="Arial" w:hint="cs"/>
          <w:rtl/>
        </w:rPr>
        <w:t>للأعفان</w:t>
      </w:r>
      <w:proofErr w:type="spellEnd"/>
      <w:r w:rsidRPr="003559D9">
        <w:rPr>
          <w:rFonts w:cs="Arial"/>
          <w:rtl/>
        </w:rPr>
        <w:t xml:space="preserve"> </w:t>
      </w:r>
      <w:r w:rsidRPr="003559D9">
        <w:rPr>
          <w:rFonts w:cs="Arial" w:hint="cs"/>
          <w:rtl/>
        </w:rPr>
        <w:t>مثل</w:t>
      </w:r>
      <w:r w:rsidRPr="003559D9">
        <w:rPr>
          <w:rFonts w:cs="Arial"/>
          <w:rtl/>
        </w:rPr>
        <w:t xml:space="preserve"> </w:t>
      </w:r>
      <w:r w:rsidRPr="003559D9">
        <w:rPr>
          <w:rFonts w:cs="Arial" w:hint="cs"/>
          <w:rtl/>
        </w:rPr>
        <w:t>فطريات</w:t>
      </w:r>
      <w:r w:rsidRPr="003559D9">
        <w:rPr>
          <w:rFonts w:cs="Arial"/>
          <w:rtl/>
        </w:rPr>
        <w:t xml:space="preserve"> </w:t>
      </w:r>
      <w:proofErr w:type="spellStart"/>
      <w:r w:rsidRPr="003559D9">
        <w:rPr>
          <w:rFonts w:cs="Arial" w:hint="cs"/>
          <w:rtl/>
        </w:rPr>
        <w:t>الأعفان</w:t>
      </w:r>
      <w:proofErr w:type="spellEnd"/>
      <w:r w:rsidRPr="003559D9">
        <w:rPr>
          <w:rFonts w:cs="Arial"/>
          <w:rtl/>
        </w:rPr>
        <w:t xml:space="preserve"> </w:t>
      </w:r>
      <w:r w:rsidRPr="003559D9">
        <w:rPr>
          <w:rFonts w:cs="Arial" w:hint="cs"/>
          <w:rtl/>
        </w:rPr>
        <w:t>والخمائر</w:t>
      </w:r>
      <w:r w:rsidRPr="003559D9">
        <w:rPr>
          <w:rFonts w:cs="Arial"/>
          <w:rtl/>
        </w:rPr>
        <w:t xml:space="preserve"> </w:t>
      </w:r>
      <w:r w:rsidRPr="003559D9">
        <w:rPr>
          <w:rFonts w:cs="Arial" w:hint="cs"/>
          <w:rtl/>
        </w:rPr>
        <w:t>والبكتريا</w:t>
      </w:r>
      <w:r w:rsidRPr="003559D9">
        <w:rPr>
          <w:rFonts w:cs="Arial"/>
          <w:rtl/>
        </w:rPr>
        <w:t xml:space="preserve"> . </w:t>
      </w:r>
      <w:r w:rsidRPr="003559D9">
        <w:rPr>
          <w:rFonts w:cs="Arial" w:hint="cs"/>
          <w:rtl/>
        </w:rPr>
        <w:t>وتؤدي</w:t>
      </w:r>
      <w:r w:rsidRPr="003559D9">
        <w:rPr>
          <w:rFonts w:cs="Arial"/>
          <w:rtl/>
        </w:rPr>
        <w:t xml:space="preserve"> </w:t>
      </w:r>
      <w:r w:rsidRPr="003559D9">
        <w:rPr>
          <w:rFonts w:cs="Arial" w:hint="cs"/>
          <w:rtl/>
        </w:rPr>
        <w:t>هذه</w:t>
      </w:r>
      <w:r w:rsidRPr="003559D9">
        <w:rPr>
          <w:rFonts w:cs="Arial"/>
          <w:rtl/>
        </w:rPr>
        <w:t xml:space="preserve"> </w:t>
      </w:r>
      <w:r w:rsidRPr="003559D9">
        <w:rPr>
          <w:rFonts w:cs="Arial" w:hint="cs"/>
          <w:rtl/>
        </w:rPr>
        <w:t>الإصابات</w:t>
      </w:r>
      <w:r w:rsidRPr="003559D9">
        <w:rPr>
          <w:rFonts w:cs="Arial"/>
          <w:rtl/>
        </w:rPr>
        <w:t xml:space="preserve"> </w:t>
      </w:r>
      <w:r w:rsidRPr="003559D9">
        <w:rPr>
          <w:rFonts w:cs="Arial" w:hint="cs"/>
          <w:rtl/>
        </w:rPr>
        <w:t>إلى</w:t>
      </w:r>
      <w:r w:rsidRPr="003559D9">
        <w:rPr>
          <w:rFonts w:cs="Arial"/>
          <w:rtl/>
        </w:rPr>
        <w:t xml:space="preserve"> </w:t>
      </w:r>
      <w:r w:rsidRPr="003559D9">
        <w:rPr>
          <w:rFonts w:cs="Arial" w:hint="cs"/>
          <w:rtl/>
        </w:rPr>
        <w:t>فساد</w:t>
      </w:r>
      <w:r w:rsidRPr="003559D9">
        <w:rPr>
          <w:rFonts w:cs="Arial"/>
          <w:rtl/>
        </w:rPr>
        <w:t xml:space="preserve"> </w:t>
      </w:r>
      <w:r w:rsidRPr="003559D9">
        <w:rPr>
          <w:rFonts w:cs="Arial" w:hint="cs"/>
          <w:rtl/>
        </w:rPr>
        <w:t>الثمار</w:t>
      </w:r>
      <w:r w:rsidRPr="003559D9">
        <w:rPr>
          <w:rFonts w:cs="Arial"/>
          <w:rtl/>
        </w:rPr>
        <w:t xml:space="preserve"> </w:t>
      </w:r>
      <w:r w:rsidRPr="003559D9">
        <w:rPr>
          <w:rFonts w:cs="Arial" w:hint="cs"/>
          <w:rtl/>
        </w:rPr>
        <w:t>وانخفاض</w:t>
      </w:r>
      <w:r w:rsidRPr="003559D9">
        <w:rPr>
          <w:rFonts w:cs="Arial"/>
          <w:rtl/>
        </w:rPr>
        <w:t xml:space="preserve"> </w:t>
      </w:r>
      <w:r w:rsidRPr="003559D9">
        <w:rPr>
          <w:rFonts w:cs="Arial" w:hint="cs"/>
          <w:rtl/>
        </w:rPr>
        <w:t>قيمتها</w:t>
      </w:r>
      <w:r w:rsidRPr="003559D9">
        <w:rPr>
          <w:rFonts w:cs="Arial"/>
          <w:rtl/>
        </w:rPr>
        <w:t xml:space="preserve"> </w:t>
      </w:r>
      <w:r w:rsidRPr="003559D9">
        <w:rPr>
          <w:rFonts w:cs="Arial" w:hint="cs"/>
          <w:rtl/>
        </w:rPr>
        <w:t>الاقتصادية</w:t>
      </w:r>
      <w:r w:rsidRPr="003559D9">
        <w:rPr>
          <w:rFonts w:cs="Arial"/>
          <w:rtl/>
        </w:rPr>
        <w:t xml:space="preserve"> </w:t>
      </w:r>
      <w:r w:rsidRPr="003559D9">
        <w:rPr>
          <w:rFonts w:cs="Arial" w:hint="cs"/>
          <w:rtl/>
        </w:rPr>
        <w:t>وعدم</w:t>
      </w:r>
      <w:r w:rsidRPr="003559D9">
        <w:rPr>
          <w:rFonts w:cs="Arial"/>
          <w:rtl/>
        </w:rPr>
        <w:t xml:space="preserve"> </w:t>
      </w:r>
      <w:r w:rsidRPr="003559D9">
        <w:rPr>
          <w:rFonts w:cs="Arial" w:hint="cs"/>
          <w:rtl/>
        </w:rPr>
        <w:t>إقبال</w:t>
      </w:r>
      <w:r w:rsidRPr="003559D9">
        <w:rPr>
          <w:rFonts w:cs="Arial"/>
          <w:rtl/>
        </w:rPr>
        <w:t xml:space="preserve"> </w:t>
      </w:r>
      <w:r w:rsidRPr="003559D9">
        <w:rPr>
          <w:rFonts w:cs="Arial" w:hint="cs"/>
          <w:rtl/>
        </w:rPr>
        <w:t>المستهلكين</w:t>
      </w:r>
      <w:r w:rsidRPr="003559D9">
        <w:rPr>
          <w:rFonts w:cs="Arial"/>
          <w:rtl/>
        </w:rPr>
        <w:t xml:space="preserve"> </w:t>
      </w:r>
      <w:r w:rsidRPr="003559D9">
        <w:rPr>
          <w:rFonts w:cs="Arial" w:hint="cs"/>
          <w:rtl/>
        </w:rPr>
        <w:t>عليها</w:t>
      </w:r>
      <w:r w:rsidRPr="003559D9">
        <w:rPr>
          <w:rFonts w:cs="Arial"/>
          <w:rtl/>
        </w:rPr>
        <w:t xml:space="preserve"> . </w:t>
      </w:r>
      <w:r w:rsidRPr="003559D9">
        <w:rPr>
          <w:rFonts w:cs="Arial" w:hint="cs"/>
          <w:rtl/>
        </w:rPr>
        <w:t>ويهدف</w:t>
      </w:r>
      <w:r w:rsidRPr="003559D9">
        <w:rPr>
          <w:rFonts w:cs="Arial"/>
          <w:rtl/>
        </w:rPr>
        <w:t xml:space="preserve"> </w:t>
      </w:r>
      <w:r w:rsidRPr="003559D9">
        <w:rPr>
          <w:rFonts w:cs="Arial" w:hint="cs"/>
          <w:rtl/>
        </w:rPr>
        <w:t>هذا</w:t>
      </w:r>
      <w:r w:rsidRPr="003559D9">
        <w:rPr>
          <w:rFonts w:cs="Arial"/>
          <w:rtl/>
        </w:rPr>
        <w:t xml:space="preserve"> </w:t>
      </w:r>
      <w:r w:rsidRPr="003559D9">
        <w:rPr>
          <w:rFonts w:cs="Arial" w:hint="cs"/>
          <w:rtl/>
        </w:rPr>
        <w:t>البحث</w:t>
      </w:r>
      <w:r w:rsidRPr="003559D9">
        <w:rPr>
          <w:rFonts w:cs="Arial"/>
          <w:rtl/>
        </w:rPr>
        <w:t xml:space="preserve"> </w:t>
      </w:r>
      <w:r w:rsidRPr="003559D9">
        <w:rPr>
          <w:rFonts w:cs="Arial" w:hint="cs"/>
          <w:rtl/>
        </w:rPr>
        <w:t>لتقدير</w:t>
      </w:r>
      <w:r w:rsidRPr="003559D9">
        <w:rPr>
          <w:rFonts w:cs="Arial"/>
          <w:rtl/>
        </w:rPr>
        <w:t xml:space="preserve"> </w:t>
      </w:r>
      <w:r w:rsidRPr="003559D9">
        <w:rPr>
          <w:rFonts w:cs="Arial" w:hint="cs"/>
          <w:rtl/>
        </w:rPr>
        <w:t>الحمولة</w:t>
      </w:r>
      <w:r w:rsidRPr="003559D9">
        <w:rPr>
          <w:rFonts w:cs="Arial"/>
          <w:rtl/>
        </w:rPr>
        <w:t xml:space="preserve"> </w:t>
      </w:r>
      <w:r w:rsidRPr="003559D9">
        <w:rPr>
          <w:rFonts w:cs="Arial" w:hint="cs"/>
          <w:rtl/>
        </w:rPr>
        <w:t>الميكروبية</w:t>
      </w:r>
      <w:r w:rsidRPr="003559D9">
        <w:rPr>
          <w:rFonts w:cs="Arial"/>
          <w:rtl/>
        </w:rPr>
        <w:t xml:space="preserve"> </w:t>
      </w:r>
      <w:r w:rsidRPr="003559D9">
        <w:rPr>
          <w:rFonts w:cs="Arial" w:hint="cs"/>
          <w:rtl/>
        </w:rPr>
        <w:t>على</w:t>
      </w:r>
      <w:r w:rsidRPr="003559D9">
        <w:rPr>
          <w:rFonts w:cs="Arial"/>
          <w:rtl/>
        </w:rPr>
        <w:t xml:space="preserve"> </w:t>
      </w:r>
      <w:r w:rsidRPr="003559D9">
        <w:rPr>
          <w:rFonts w:cs="Arial" w:hint="cs"/>
          <w:rtl/>
        </w:rPr>
        <w:t>الثمار</w:t>
      </w:r>
      <w:r w:rsidRPr="003559D9">
        <w:rPr>
          <w:rFonts w:cs="Arial"/>
          <w:rtl/>
        </w:rPr>
        <w:t xml:space="preserve"> </w:t>
      </w:r>
      <w:r w:rsidRPr="003559D9">
        <w:rPr>
          <w:rFonts w:cs="Arial" w:hint="cs"/>
          <w:rtl/>
        </w:rPr>
        <w:t>والتعرف</w:t>
      </w:r>
      <w:r w:rsidRPr="003559D9">
        <w:rPr>
          <w:rFonts w:cs="Arial"/>
          <w:rtl/>
        </w:rPr>
        <w:t xml:space="preserve"> </w:t>
      </w:r>
      <w:r w:rsidRPr="003559D9">
        <w:rPr>
          <w:rFonts w:cs="Arial" w:hint="cs"/>
          <w:rtl/>
        </w:rPr>
        <w:t>على</w:t>
      </w:r>
      <w:r w:rsidRPr="003559D9">
        <w:rPr>
          <w:rFonts w:cs="Arial"/>
          <w:rtl/>
        </w:rPr>
        <w:t xml:space="preserve"> </w:t>
      </w:r>
      <w:r w:rsidRPr="003559D9">
        <w:rPr>
          <w:rFonts w:cs="Arial" w:hint="cs"/>
          <w:rtl/>
        </w:rPr>
        <w:t>أنواع</w:t>
      </w:r>
      <w:r w:rsidRPr="003559D9">
        <w:rPr>
          <w:rFonts w:cs="Arial"/>
          <w:rtl/>
        </w:rPr>
        <w:t xml:space="preserve"> </w:t>
      </w:r>
      <w:r w:rsidRPr="003559D9">
        <w:rPr>
          <w:rFonts w:cs="Arial" w:hint="cs"/>
          <w:rtl/>
        </w:rPr>
        <w:t>الميكروبات</w:t>
      </w:r>
      <w:r w:rsidRPr="003559D9">
        <w:rPr>
          <w:rFonts w:cs="Arial"/>
          <w:rtl/>
        </w:rPr>
        <w:t xml:space="preserve"> </w:t>
      </w:r>
      <w:r w:rsidRPr="003559D9">
        <w:rPr>
          <w:rFonts w:cs="Arial" w:hint="cs"/>
          <w:rtl/>
        </w:rPr>
        <w:t>المسببة</w:t>
      </w:r>
      <w:r w:rsidRPr="003559D9">
        <w:rPr>
          <w:rFonts w:cs="Arial"/>
          <w:rtl/>
        </w:rPr>
        <w:t xml:space="preserve"> </w:t>
      </w:r>
      <w:proofErr w:type="spellStart"/>
      <w:r w:rsidRPr="003559D9">
        <w:rPr>
          <w:rFonts w:cs="Arial" w:hint="cs"/>
          <w:rtl/>
        </w:rPr>
        <w:t>للأعفان</w:t>
      </w:r>
      <w:proofErr w:type="spellEnd"/>
      <w:r w:rsidRPr="003559D9">
        <w:rPr>
          <w:rFonts w:cs="Arial"/>
          <w:rtl/>
        </w:rPr>
        <w:t xml:space="preserve"> </w:t>
      </w:r>
      <w:r w:rsidRPr="003559D9">
        <w:rPr>
          <w:rFonts w:cs="Arial" w:hint="cs"/>
          <w:rtl/>
        </w:rPr>
        <w:t>وتقدير</w:t>
      </w:r>
      <w:r w:rsidRPr="003559D9">
        <w:rPr>
          <w:rFonts w:cs="Arial"/>
          <w:rtl/>
        </w:rPr>
        <w:t xml:space="preserve"> </w:t>
      </w:r>
      <w:r w:rsidRPr="003559D9">
        <w:rPr>
          <w:rFonts w:cs="Arial" w:hint="cs"/>
          <w:rtl/>
        </w:rPr>
        <w:t>بعض</w:t>
      </w:r>
      <w:r w:rsidRPr="003559D9">
        <w:rPr>
          <w:rFonts w:cs="Arial"/>
          <w:rtl/>
        </w:rPr>
        <w:t xml:space="preserve"> </w:t>
      </w:r>
      <w:r w:rsidRPr="003559D9">
        <w:rPr>
          <w:rFonts w:cs="Arial" w:hint="cs"/>
          <w:rtl/>
        </w:rPr>
        <w:t>الأنشطة</w:t>
      </w:r>
      <w:r w:rsidRPr="003559D9">
        <w:rPr>
          <w:rFonts w:cs="Arial"/>
          <w:rtl/>
        </w:rPr>
        <w:t xml:space="preserve"> </w:t>
      </w:r>
      <w:r w:rsidRPr="003559D9">
        <w:rPr>
          <w:rFonts w:cs="Arial" w:hint="cs"/>
          <w:rtl/>
        </w:rPr>
        <w:t>الأنزيمية</w:t>
      </w:r>
      <w:r w:rsidRPr="003559D9">
        <w:rPr>
          <w:rFonts w:cs="Arial"/>
          <w:rtl/>
        </w:rPr>
        <w:t xml:space="preserve"> </w:t>
      </w:r>
      <w:r w:rsidRPr="003559D9">
        <w:rPr>
          <w:rFonts w:cs="Arial" w:hint="cs"/>
          <w:rtl/>
        </w:rPr>
        <w:t>لتلك</w:t>
      </w:r>
      <w:r w:rsidRPr="003559D9">
        <w:rPr>
          <w:rFonts w:cs="Arial"/>
          <w:rtl/>
        </w:rPr>
        <w:t xml:space="preserve"> </w:t>
      </w:r>
      <w:r w:rsidRPr="003559D9">
        <w:rPr>
          <w:rFonts w:cs="Arial" w:hint="cs"/>
          <w:rtl/>
        </w:rPr>
        <w:t>الميكروبات</w:t>
      </w:r>
      <w:r w:rsidRPr="003559D9">
        <w:rPr>
          <w:rFonts w:cs="Arial"/>
          <w:rtl/>
        </w:rPr>
        <w:t xml:space="preserve"> </w:t>
      </w:r>
      <w:r w:rsidRPr="003559D9">
        <w:rPr>
          <w:rFonts w:cs="Arial" w:hint="cs"/>
          <w:rtl/>
        </w:rPr>
        <w:t>المرتبطة</w:t>
      </w:r>
      <w:r w:rsidRPr="003559D9">
        <w:rPr>
          <w:rFonts w:cs="Arial"/>
          <w:rtl/>
        </w:rPr>
        <w:t xml:space="preserve"> </w:t>
      </w:r>
      <w:r w:rsidRPr="003559D9">
        <w:rPr>
          <w:rFonts w:cs="Arial" w:hint="cs"/>
          <w:rtl/>
        </w:rPr>
        <w:t>بفساد</w:t>
      </w:r>
      <w:r w:rsidRPr="003559D9">
        <w:rPr>
          <w:rFonts w:cs="Arial"/>
          <w:rtl/>
        </w:rPr>
        <w:t xml:space="preserve"> </w:t>
      </w:r>
      <w:r w:rsidRPr="003559D9">
        <w:rPr>
          <w:rFonts w:cs="Arial" w:hint="cs"/>
          <w:rtl/>
        </w:rPr>
        <w:t>الثمار</w:t>
      </w:r>
      <w:r w:rsidRPr="003559D9">
        <w:rPr>
          <w:rFonts w:cs="Arial"/>
          <w:rtl/>
        </w:rPr>
        <w:t xml:space="preserve"> . </w:t>
      </w:r>
    </w:p>
    <w:p w:rsidR="00293559" w:rsidRDefault="003559D9" w:rsidP="003559D9">
      <w:pPr>
        <w:jc w:val="both"/>
        <w:rPr>
          <w:b/>
          <w:bCs/>
        </w:rPr>
      </w:pPr>
      <w:r w:rsidRPr="003559D9">
        <w:rPr>
          <w:rFonts w:cs="Arial" w:hint="cs"/>
          <w:rtl/>
        </w:rPr>
        <w:t>تم</w:t>
      </w:r>
      <w:r w:rsidRPr="003559D9">
        <w:rPr>
          <w:rFonts w:cs="Arial"/>
          <w:rtl/>
        </w:rPr>
        <w:t xml:space="preserve"> </w:t>
      </w:r>
      <w:r w:rsidRPr="003559D9">
        <w:rPr>
          <w:rFonts w:cs="Arial" w:hint="cs"/>
          <w:rtl/>
        </w:rPr>
        <w:t>عزل</w:t>
      </w:r>
      <w:r w:rsidRPr="003559D9">
        <w:rPr>
          <w:rFonts w:cs="Arial"/>
          <w:rtl/>
        </w:rPr>
        <w:t xml:space="preserve"> 14 </w:t>
      </w:r>
      <w:r w:rsidRPr="003559D9">
        <w:rPr>
          <w:rFonts w:cs="Arial" w:hint="cs"/>
          <w:rtl/>
        </w:rPr>
        <w:t>نوعاً</w:t>
      </w:r>
      <w:r w:rsidRPr="003559D9">
        <w:rPr>
          <w:rFonts w:cs="Arial"/>
          <w:rtl/>
        </w:rPr>
        <w:t xml:space="preserve"> </w:t>
      </w:r>
      <w:r w:rsidRPr="003559D9">
        <w:rPr>
          <w:rFonts w:cs="Arial" w:hint="cs"/>
          <w:rtl/>
        </w:rPr>
        <w:t>بالإضافة</w:t>
      </w:r>
      <w:r w:rsidRPr="003559D9">
        <w:rPr>
          <w:rFonts w:cs="Arial"/>
          <w:rtl/>
        </w:rPr>
        <w:t xml:space="preserve"> </w:t>
      </w:r>
      <w:r w:rsidRPr="003559D9">
        <w:rPr>
          <w:rFonts w:cs="Arial" w:hint="cs"/>
          <w:rtl/>
        </w:rPr>
        <w:t>إلى</w:t>
      </w:r>
      <w:r w:rsidRPr="003559D9">
        <w:rPr>
          <w:rFonts w:cs="Arial"/>
          <w:rtl/>
        </w:rPr>
        <w:t xml:space="preserve"> 6 </w:t>
      </w:r>
      <w:r w:rsidRPr="003559D9">
        <w:rPr>
          <w:rFonts w:cs="Arial" w:hint="cs"/>
          <w:rtl/>
        </w:rPr>
        <w:t>أجناس</w:t>
      </w:r>
      <w:r w:rsidRPr="003559D9">
        <w:rPr>
          <w:rFonts w:cs="Arial"/>
          <w:rtl/>
        </w:rPr>
        <w:t xml:space="preserve"> </w:t>
      </w:r>
      <w:r w:rsidRPr="003559D9">
        <w:rPr>
          <w:rFonts w:cs="Arial" w:hint="cs"/>
          <w:rtl/>
        </w:rPr>
        <w:t>من</w:t>
      </w:r>
      <w:r w:rsidRPr="003559D9">
        <w:rPr>
          <w:rFonts w:cs="Arial"/>
          <w:rtl/>
        </w:rPr>
        <w:t xml:space="preserve"> </w:t>
      </w:r>
      <w:r w:rsidRPr="003559D9">
        <w:rPr>
          <w:rFonts w:cs="Arial" w:hint="cs"/>
          <w:rtl/>
        </w:rPr>
        <w:t>الفطريات</w:t>
      </w:r>
      <w:r w:rsidRPr="003559D9">
        <w:rPr>
          <w:rFonts w:cs="Arial"/>
          <w:rtl/>
        </w:rPr>
        <w:t xml:space="preserve"> </w:t>
      </w:r>
      <w:r w:rsidRPr="003559D9">
        <w:rPr>
          <w:rFonts w:cs="Arial" w:hint="cs"/>
          <w:rtl/>
        </w:rPr>
        <w:t>وكذلك</w:t>
      </w:r>
      <w:r w:rsidRPr="003559D9">
        <w:rPr>
          <w:rFonts w:cs="Arial"/>
          <w:rtl/>
        </w:rPr>
        <w:t xml:space="preserve"> </w:t>
      </w:r>
      <w:r w:rsidRPr="003559D9">
        <w:rPr>
          <w:rFonts w:cs="Arial" w:hint="cs"/>
          <w:rtl/>
        </w:rPr>
        <w:t>نوع</w:t>
      </w:r>
      <w:r w:rsidRPr="003559D9">
        <w:rPr>
          <w:rFonts w:cs="Arial"/>
          <w:rtl/>
        </w:rPr>
        <w:t xml:space="preserve"> </w:t>
      </w:r>
      <w:r w:rsidRPr="003559D9">
        <w:rPr>
          <w:rFonts w:cs="Arial" w:hint="cs"/>
          <w:rtl/>
        </w:rPr>
        <w:t>واحد</w:t>
      </w:r>
      <w:r w:rsidRPr="003559D9">
        <w:rPr>
          <w:rFonts w:cs="Arial"/>
          <w:rtl/>
        </w:rPr>
        <w:t xml:space="preserve"> </w:t>
      </w:r>
      <w:r w:rsidRPr="003559D9">
        <w:rPr>
          <w:rFonts w:cs="Arial" w:hint="cs"/>
          <w:rtl/>
        </w:rPr>
        <w:t>من</w:t>
      </w:r>
      <w:r w:rsidRPr="003559D9">
        <w:rPr>
          <w:rFonts w:cs="Arial"/>
          <w:rtl/>
        </w:rPr>
        <w:t xml:space="preserve"> </w:t>
      </w:r>
      <w:r w:rsidRPr="003559D9">
        <w:rPr>
          <w:rFonts w:cs="Arial" w:hint="cs"/>
          <w:rtl/>
        </w:rPr>
        <w:t>البكتريا</w:t>
      </w:r>
      <w:r w:rsidRPr="003559D9">
        <w:rPr>
          <w:rFonts w:cs="Arial"/>
          <w:rtl/>
        </w:rPr>
        <w:t xml:space="preserve"> </w:t>
      </w:r>
      <w:r w:rsidRPr="003559D9">
        <w:rPr>
          <w:rFonts w:cs="Arial" w:hint="cs"/>
          <w:rtl/>
        </w:rPr>
        <w:t>وذلك</w:t>
      </w:r>
      <w:r w:rsidRPr="003559D9">
        <w:rPr>
          <w:rFonts w:cs="Arial"/>
          <w:rtl/>
        </w:rPr>
        <w:t xml:space="preserve"> </w:t>
      </w:r>
      <w:r w:rsidRPr="003559D9">
        <w:rPr>
          <w:rFonts w:cs="Arial" w:hint="cs"/>
          <w:rtl/>
        </w:rPr>
        <w:t>من</w:t>
      </w:r>
      <w:r w:rsidRPr="003559D9">
        <w:rPr>
          <w:rFonts w:cs="Arial"/>
          <w:rtl/>
        </w:rPr>
        <w:t xml:space="preserve"> </w:t>
      </w:r>
      <w:r w:rsidRPr="003559D9">
        <w:rPr>
          <w:rFonts w:cs="Arial" w:hint="cs"/>
          <w:rtl/>
        </w:rPr>
        <w:t>خضروات</w:t>
      </w:r>
      <w:r w:rsidRPr="003559D9">
        <w:rPr>
          <w:rFonts w:cs="Arial"/>
          <w:rtl/>
        </w:rPr>
        <w:t xml:space="preserve"> </w:t>
      </w:r>
      <w:r w:rsidRPr="003559D9">
        <w:rPr>
          <w:rFonts w:cs="Arial" w:hint="cs"/>
          <w:rtl/>
        </w:rPr>
        <w:t>والفكهة</w:t>
      </w:r>
      <w:r w:rsidRPr="003559D9">
        <w:rPr>
          <w:rFonts w:cs="Arial"/>
          <w:rtl/>
        </w:rPr>
        <w:t xml:space="preserve"> </w:t>
      </w:r>
      <w:r w:rsidRPr="003559D9">
        <w:rPr>
          <w:rFonts w:cs="Arial" w:hint="cs"/>
          <w:rtl/>
        </w:rPr>
        <w:t>المصابة</w:t>
      </w:r>
      <w:r w:rsidRPr="003559D9">
        <w:rPr>
          <w:rFonts w:cs="Arial"/>
          <w:rtl/>
        </w:rPr>
        <w:t xml:space="preserve"> . </w:t>
      </w:r>
      <w:r w:rsidRPr="003559D9">
        <w:rPr>
          <w:rFonts w:cs="Arial" w:hint="cs"/>
          <w:rtl/>
        </w:rPr>
        <w:t>وبالنسبة</w:t>
      </w:r>
      <w:r w:rsidRPr="003559D9">
        <w:rPr>
          <w:rFonts w:cs="Arial"/>
          <w:rtl/>
        </w:rPr>
        <w:t xml:space="preserve"> </w:t>
      </w:r>
      <w:r w:rsidRPr="003559D9">
        <w:rPr>
          <w:rFonts w:cs="Arial" w:hint="cs"/>
          <w:rtl/>
        </w:rPr>
        <w:t>للنشاط</w:t>
      </w:r>
      <w:r w:rsidRPr="003559D9">
        <w:rPr>
          <w:rFonts w:cs="Arial"/>
          <w:rtl/>
        </w:rPr>
        <w:t xml:space="preserve"> </w:t>
      </w:r>
      <w:proofErr w:type="spellStart"/>
      <w:r w:rsidRPr="003559D9">
        <w:rPr>
          <w:rFonts w:cs="Arial" w:hint="cs"/>
          <w:rtl/>
        </w:rPr>
        <w:t>الأنزيمي</w:t>
      </w:r>
      <w:proofErr w:type="spellEnd"/>
      <w:r w:rsidRPr="003559D9">
        <w:rPr>
          <w:rFonts w:cs="Arial"/>
          <w:rtl/>
        </w:rPr>
        <w:t xml:space="preserve"> </w:t>
      </w:r>
      <w:r w:rsidRPr="003559D9">
        <w:rPr>
          <w:rFonts w:cs="Arial" w:hint="cs"/>
          <w:rtl/>
        </w:rPr>
        <w:t>وجد</w:t>
      </w:r>
      <w:r w:rsidRPr="003559D9">
        <w:rPr>
          <w:rFonts w:cs="Arial"/>
          <w:rtl/>
        </w:rPr>
        <w:t xml:space="preserve"> </w:t>
      </w:r>
      <w:r w:rsidRPr="003559D9">
        <w:rPr>
          <w:rFonts w:cs="Arial" w:hint="cs"/>
          <w:rtl/>
        </w:rPr>
        <w:t>أن</w:t>
      </w:r>
      <w:r w:rsidRPr="003559D9">
        <w:rPr>
          <w:rFonts w:cs="Arial"/>
          <w:rtl/>
        </w:rPr>
        <w:t xml:space="preserve"> </w:t>
      </w:r>
      <w:r w:rsidRPr="003559D9">
        <w:rPr>
          <w:rFonts w:cs="Arial" w:hint="cs"/>
          <w:rtl/>
        </w:rPr>
        <w:t>كل</w:t>
      </w:r>
      <w:r w:rsidRPr="003559D9">
        <w:rPr>
          <w:rFonts w:cs="Arial"/>
          <w:rtl/>
        </w:rPr>
        <w:t xml:space="preserve"> </w:t>
      </w:r>
      <w:r w:rsidRPr="003559D9">
        <w:rPr>
          <w:rFonts w:cs="Arial" w:hint="cs"/>
          <w:rtl/>
        </w:rPr>
        <w:t>الفطريات</w:t>
      </w:r>
      <w:r w:rsidRPr="003559D9">
        <w:rPr>
          <w:rFonts w:cs="Arial"/>
          <w:rtl/>
        </w:rPr>
        <w:t xml:space="preserve"> </w:t>
      </w:r>
      <w:r w:rsidRPr="003559D9">
        <w:rPr>
          <w:rFonts w:cs="Arial" w:hint="cs"/>
          <w:rtl/>
        </w:rPr>
        <w:t>المختبرة</w:t>
      </w:r>
      <w:r w:rsidRPr="003559D9">
        <w:rPr>
          <w:rFonts w:cs="Arial"/>
          <w:rtl/>
        </w:rPr>
        <w:t xml:space="preserve"> </w:t>
      </w:r>
      <w:r w:rsidRPr="003559D9">
        <w:rPr>
          <w:rFonts w:cs="Arial" w:hint="cs"/>
          <w:rtl/>
        </w:rPr>
        <w:t>تتميز</w:t>
      </w:r>
      <w:r w:rsidRPr="003559D9">
        <w:rPr>
          <w:rFonts w:cs="Arial"/>
          <w:rtl/>
        </w:rPr>
        <w:t xml:space="preserve"> </w:t>
      </w:r>
      <w:r w:rsidRPr="003559D9">
        <w:rPr>
          <w:rFonts w:cs="Arial" w:hint="cs"/>
          <w:rtl/>
        </w:rPr>
        <w:t>بإنتاج</w:t>
      </w:r>
      <w:r w:rsidRPr="003559D9">
        <w:rPr>
          <w:rFonts w:cs="Arial"/>
          <w:rtl/>
        </w:rPr>
        <w:t xml:space="preserve"> </w:t>
      </w:r>
      <w:r w:rsidRPr="003559D9">
        <w:rPr>
          <w:rFonts w:cs="Arial" w:hint="cs"/>
          <w:rtl/>
        </w:rPr>
        <w:t>إنزيمات</w:t>
      </w:r>
      <w:r w:rsidRPr="003559D9">
        <w:rPr>
          <w:rFonts w:cs="Arial"/>
          <w:rtl/>
        </w:rPr>
        <w:t xml:space="preserve"> </w:t>
      </w:r>
      <w:r w:rsidRPr="003559D9">
        <w:rPr>
          <w:rFonts w:cs="Arial" w:hint="cs"/>
          <w:rtl/>
        </w:rPr>
        <w:t>تحليل</w:t>
      </w:r>
      <w:r w:rsidRPr="003559D9">
        <w:rPr>
          <w:rFonts w:cs="Arial"/>
          <w:rtl/>
        </w:rPr>
        <w:t xml:space="preserve"> </w:t>
      </w:r>
      <w:r w:rsidRPr="003559D9">
        <w:rPr>
          <w:rFonts w:cs="Arial" w:hint="cs"/>
          <w:rtl/>
        </w:rPr>
        <w:t>البكتين</w:t>
      </w:r>
      <w:r w:rsidRPr="003559D9">
        <w:rPr>
          <w:rFonts w:cs="Arial"/>
          <w:rtl/>
        </w:rPr>
        <w:t xml:space="preserve"> </w:t>
      </w:r>
      <w:r w:rsidRPr="003559D9">
        <w:rPr>
          <w:rFonts w:cs="Arial" w:hint="cs"/>
          <w:rtl/>
        </w:rPr>
        <w:t>والسليلوز</w:t>
      </w:r>
      <w:r w:rsidRPr="003559D9">
        <w:rPr>
          <w:rFonts w:cs="Arial"/>
          <w:rtl/>
        </w:rPr>
        <w:t xml:space="preserve"> .</w:t>
      </w:r>
    </w:p>
    <w:p w:rsidR="003559D9" w:rsidRPr="003D4022" w:rsidRDefault="003559D9" w:rsidP="003559D9">
      <w:pPr>
        <w:jc w:val="both"/>
        <w:rPr>
          <w:rFonts w:hint="cs"/>
          <w:b/>
          <w:bCs/>
          <w:rtl/>
        </w:rPr>
      </w:pPr>
    </w:p>
    <w:p w:rsidR="00293559" w:rsidRPr="00293559" w:rsidRDefault="003B600E" w:rsidP="00293559">
      <w:pPr>
        <w:bidi w:val="0"/>
        <w:rPr>
          <w:b/>
          <w:bCs/>
          <w:rtl/>
        </w:rPr>
      </w:pPr>
      <w:r w:rsidRPr="006326B9">
        <w:rPr>
          <w:b/>
          <w:bCs/>
        </w:rPr>
        <w:t xml:space="preserve">Abstract: </w:t>
      </w:r>
    </w:p>
    <w:p w:rsidR="003559D9" w:rsidRDefault="003559D9" w:rsidP="003559D9">
      <w:pPr>
        <w:bidi w:val="0"/>
        <w:jc w:val="both"/>
      </w:pPr>
      <w:bookmarkStart w:id="0" w:name="_GoBack"/>
      <w:bookmarkEnd w:id="0"/>
      <w:r>
        <w:t>Saves a lot of fruits vegetables and fruit, after harvest and during periods of trading and marketing, the low temperature refrigerators, with a dealer, or in refrigerators offer shops, although it is under these fruits to infection with a number of neighborhoods floury-causing molds, such as fungal molds and yeasts and bacteria. And these injuries lead to the corruption of fruits and low economic value and not the consumer demand. This research aims to estimate the microbial load on the fruit and to identify the types of microbes that cause rot and appreciation of some enzymatic activities of these microbes associated with the corruption of the fruit.</w:t>
      </w:r>
    </w:p>
    <w:p w:rsidR="00455431" w:rsidRPr="00267CBA" w:rsidRDefault="003559D9" w:rsidP="003559D9">
      <w:pPr>
        <w:bidi w:val="0"/>
        <w:jc w:val="both"/>
        <w:rPr>
          <w:rFonts w:cs="Arial"/>
        </w:rPr>
      </w:pPr>
      <w:r>
        <w:t xml:space="preserve"> 14 types were isolated in addition to 6 species of fungi, as well as one type of bacteria and other vegetables and humorist infected. For the enzymatic activity found that all the fungi tested are characterized by the production of enzymes analysis of pectin and cellulose.</w:t>
      </w:r>
    </w:p>
    <w:sectPr w:rsidR="00455431" w:rsidRPr="00267CBA"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4C9D"/>
    <w:rsid w:val="000F50C3"/>
    <w:rsid w:val="000F5C2E"/>
    <w:rsid w:val="000F7985"/>
    <w:rsid w:val="001006D6"/>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59D9"/>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50FF"/>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4D82"/>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4D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E0A4E"/>
    <w:rsid w:val="006E116E"/>
    <w:rsid w:val="006E359C"/>
    <w:rsid w:val="006E4326"/>
    <w:rsid w:val="006E54AE"/>
    <w:rsid w:val="006E6269"/>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633"/>
    <w:rsid w:val="00734E3E"/>
    <w:rsid w:val="0073613D"/>
    <w:rsid w:val="00737D8C"/>
    <w:rsid w:val="00741F32"/>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6739"/>
    <w:rsid w:val="0081733F"/>
    <w:rsid w:val="00817EB0"/>
    <w:rsid w:val="00820219"/>
    <w:rsid w:val="00821FDA"/>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3043"/>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32C3"/>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E5C36"/>
    <w:rsid w:val="00FF09E8"/>
    <w:rsid w:val="00FF0DE2"/>
    <w:rsid w:val="00FF357B"/>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F41EF-D0D6-4390-B926-3D4DA2EC6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2011-09-28T11:45:00Z</dcterms:created>
  <dcterms:modified xsi:type="dcterms:W3CDTF">2011-09-28T11:46:00Z</dcterms:modified>
</cp:coreProperties>
</file>